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7F" w:rsidRPr="004C267F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</w:t>
      </w:r>
    </w:p>
    <w:p w:rsidR="004C267F" w:rsidRPr="004C267F" w:rsidRDefault="004C267F" w:rsidP="004C2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b/>
          <w:bCs/>
          <w:sz w:val="28"/>
          <w:szCs w:val="28"/>
        </w:rPr>
        <w:t>Стихотворенье П. Воронько «Обновки». Шарф для кошки.</w:t>
      </w:r>
    </w:p>
    <w:p w:rsidR="004C267F" w:rsidRPr="004C267F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b/>
          <w:bCs/>
          <w:sz w:val="28"/>
          <w:szCs w:val="28"/>
        </w:rPr>
        <w:t xml:space="preserve">     Цели: </w:t>
      </w:r>
      <w:r w:rsidRPr="004C267F">
        <w:rPr>
          <w:rFonts w:ascii="Times New Roman" w:hAnsi="Times New Roman" w:cs="Times New Roman"/>
          <w:sz w:val="28"/>
          <w:szCs w:val="28"/>
        </w:rPr>
        <w:t>познакомить с произведением П. Воронько «Обновки»; помочь запомнить и учить употреблять в речи название предметов одежды, действий, обогащать словарь; учить правильным приёмам закрашивая краской, не выходя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контор</w:t>
      </w:r>
      <w:proofErr w:type="gramEnd"/>
      <w:r>
        <w:rPr>
          <w:rFonts w:ascii="Times New Roman" w:hAnsi="Times New Roman" w:cs="Times New Roman"/>
          <w:sz w:val="28"/>
          <w:szCs w:val="28"/>
        </w:rPr>
        <w:t>; умение идентифициро</w:t>
      </w:r>
      <w:r w:rsidRPr="004C267F">
        <w:rPr>
          <w:rFonts w:ascii="Times New Roman" w:hAnsi="Times New Roman" w:cs="Times New Roman"/>
          <w:sz w:val="28"/>
          <w:szCs w:val="28"/>
        </w:rPr>
        <w:t xml:space="preserve">вать цвет, назвать их, развивать </w:t>
      </w:r>
      <w:r>
        <w:rPr>
          <w:rFonts w:ascii="Times New Roman" w:hAnsi="Times New Roman" w:cs="Times New Roman"/>
          <w:sz w:val="28"/>
          <w:szCs w:val="28"/>
        </w:rPr>
        <w:t>желание рисовать; вызывать жела</w:t>
      </w:r>
      <w:r w:rsidRPr="004C267F">
        <w:rPr>
          <w:rFonts w:ascii="Times New Roman" w:hAnsi="Times New Roman" w:cs="Times New Roman"/>
          <w:sz w:val="28"/>
          <w:szCs w:val="28"/>
        </w:rPr>
        <w:t>ние двигаться под музы</w:t>
      </w:r>
      <w:r>
        <w:rPr>
          <w:rFonts w:ascii="Times New Roman" w:hAnsi="Times New Roman" w:cs="Times New Roman"/>
          <w:sz w:val="28"/>
          <w:szCs w:val="28"/>
        </w:rPr>
        <w:t>ку, подражая движение педагога.</w:t>
      </w:r>
    </w:p>
    <w:p w:rsidR="004C267F" w:rsidRPr="004C267F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4C267F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Pr="004C267F">
        <w:rPr>
          <w:rFonts w:ascii="Times New Roman" w:hAnsi="Times New Roman" w:cs="Times New Roman"/>
          <w:sz w:val="28"/>
          <w:szCs w:val="28"/>
        </w:rPr>
        <w:t xml:space="preserve">игрушка кошка, иллюстрация к стихотворению; </w:t>
      </w: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4C267F">
        <w:rPr>
          <w:rFonts w:ascii="Times New Roman" w:hAnsi="Times New Roman" w:cs="Times New Roman"/>
          <w:sz w:val="28"/>
          <w:szCs w:val="28"/>
        </w:rPr>
        <w:t>одежды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267F">
        <w:rPr>
          <w:rFonts w:ascii="Times New Roman" w:hAnsi="Times New Roman" w:cs="Times New Roman"/>
          <w:sz w:val="28"/>
          <w:szCs w:val="28"/>
        </w:rPr>
        <w:t>шкафы разного цвета, длинная полоска бумаги («шарф»), са</w:t>
      </w:r>
      <w:r>
        <w:rPr>
          <w:rFonts w:ascii="Times New Roman" w:hAnsi="Times New Roman" w:cs="Times New Roman"/>
          <w:sz w:val="28"/>
          <w:szCs w:val="28"/>
        </w:rPr>
        <w:t xml:space="preserve">лфетка, краски, кисть, стакан с </w:t>
      </w:r>
      <w:r w:rsidRPr="004C267F">
        <w:rPr>
          <w:rFonts w:ascii="Times New Roman" w:hAnsi="Times New Roman" w:cs="Times New Roman"/>
          <w:sz w:val="28"/>
          <w:szCs w:val="28"/>
        </w:rPr>
        <w:t>водой.                                                                                             </w:t>
      </w:r>
      <w:proofErr w:type="gramEnd"/>
    </w:p>
    <w:p w:rsidR="004C267F" w:rsidRPr="004C267F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 xml:space="preserve">   </w:t>
      </w:r>
      <w:r w:rsidRPr="004C267F"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деятельности: </w:t>
      </w:r>
      <w:r w:rsidRPr="004C267F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познавательно-исследовательская, муз</w:t>
      </w:r>
      <w:r>
        <w:rPr>
          <w:rFonts w:ascii="Times New Roman" w:hAnsi="Times New Roman" w:cs="Times New Roman"/>
          <w:sz w:val="28"/>
          <w:szCs w:val="28"/>
        </w:rPr>
        <w:t>ыкально-художественная, восприя</w:t>
      </w:r>
      <w:r w:rsidRPr="004C267F">
        <w:rPr>
          <w:rFonts w:ascii="Times New Roman" w:hAnsi="Times New Roman" w:cs="Times New Roman"/>
          <w:sz w:val="28"/>
          <w:szCs w:val="28"/>
        </w:rPr>
        <w:t xml:space="preserve">тие художественной литературы.                      </w:t>
      </w:r>
    </w:p>
    <w:p w:rsidR="004C267F" w:rsidRPr="004C267F" w:rsidRDefault="004C267F" w:rsidP="004C2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b/>
          <w:bCs/>
          <w:sz w:val="28"/>
          <w:szCs w:val="28"/>
        </w:rPr>
        <w:t>Содержание организованной деятельности детей.</w:t>
      </w:r>
    </w:p>
    <w:p w:rsidR="004C267F" w:rsidRPr="004C267F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b/>
          <w:bCs/>
          <w:sz w:val="28"/>
          <w:szCs w:val="28"/>
        </w:rPr>
        <w:t>    </w:t>
      </w:r>
      <w:r w:rsidRPr="004C267F">
        <w:rPr>
          <w:rFonts w:ascii="Times New Roman" w:hAnsi="Times New Roman" w:cs="Times New Roman"/>
          <w:sz w:val="28"/>
          <w:szCs w:val="28"/>
        </w:rPr>
        <w:t xml:space="preserve">  Воспитатель (держит в руках игрушечного котёнка). Посмотрите, наша кошечка сегодня грустная. Давайте спросим у неё, что </w:t>
      </w:r>
      <w:proofErr w:type="gramStart"/>
      <w:r w:rsidRPr="004C267F">
        <w:rPr>
          <w:rFonts w:ascii="Times New Roman" w:hAnsi="Times New Roman" w:cs="Times New Roman"/>
          <w:sz w:val="28"/>
          <w:szCs w:val="28"/>
        </w:rPr>
        <w:t>случи-лось</w:t>
      </w:r>
      <w:proofErr w:type="gramEnd"/>
      <w:r w:rsidRPr="004C267F">
        <w:rPr>
          <w:rFonts w:ascii="Times New Roman" w:hAnsi="Times New Roman" w:cs="Times New Roman"/>
          <w:sz w:val="28"/>
          <w:szCs w:val="28"/>
        </w:rPr>
        <w:t xml:space="preserve">. </w:t>
      </w:r>
      <w:r w:rsidRPr="004C267F">
        <w:rPr>
          <w:rFonts w:ascii="Times New Roman" w:hAnsi="Times New Roman" w:cs="Times New Roman"/>
          <w:i/>
          <w:iCs/>
          <w:sz w:val="28"/>
          <w:szCs w:val="28"/>
        </w:rPr>
        <w:t xml:space="preserve">(Делает вид, что слушает котёнка.) </w:t>
      </w:r>
      <w:r w:rsidRPr="004C267F">
        <w:rPr>
          <w:rFonts w:ascii="Times New Roman" w:hAnsi="Times New Roman" w:cs="Times New Roman"/>
          <w:sz w:val="28"/>
          <w:szCs w:val="28"/>
        </w:rPr>
        <w:t>Оказывается, кошечке очень хочется быть красивой, поэтому она мечтает о новой одежде. Кто же ей поможет?</w:t>
      </w:r>
    </w:p>
    <w:p w:rsidR="00977EDD" w:rsidRDefault="00977EDD" w:rsidP="004C26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Чтение </w:t>
      </w:r>
      <w:r w:rsidR="004C267F" w:rsidRPr="004C267F">
        <w:rPr>
          <w:rFonts w:ascii="Times New Roman" w:hAnsi="Times New Roman" w:cs="Times New Roman"/>
          <w:b/>
          <w:bCs/>
          <w:sz w:val="28"/>
          <w:szCs w:val="28"/>
        </w:rPr>
        <w:t>стихотворения.                                                                                                   </w:t>
      </w:r>
      <w:r w:rsidR="004C267F">
        <w:rPr>
          <w:rFonts w:ascii="Times New Roman" w:hAnsi="Times New Roman" w:cs="Times New Roman"/>
          <w:b/>
          <w:bCs/>
          <w:sz w:val="28"/>
          <w:szCs w:val="28"/>
        </w:rPr>
        <w:t>    </w:t>
      </w:r>
    </w:p>
    <w:p w:rsidR="004C267F" w:rsidRPr="004C267F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C267F">
        <w:rPr>
          <w:rFonts w:ascii="Times New Roman" w:hAnsi="Times New Roman" w:cs="Times New Roman"/>
          <w:sz w:val="28"/>
          <w:szCs w:val="28"/>
        </w:rPr>
        <w:t> Воспитатель. Послушает хозяйку кошки. Может быть, она уже купила что-нибудь для своей игрушки.                                                                                </w:t>
      </w:r>
    </w:p>
    <w:p w:rsidR="004C267F" w:rsidRPr="004C267F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C267F">
        <w:rPr>
          <w:rFonts w:ascii="Times New Roman" w:hAnsi="Times New Roman" w:cs="Times New Roman"/>
          <w:i/>
          <w:iCs/>
          <w:sz w:val="28"/>
          <w:szCs w:val="28"/>
        </w:rPr>
        <w:t xml:space="preserve">тихотворение П. Воронько «Обновки».   </w:t>
      </w:r>
      <w:r w:rsidRPr="004C267F">
        <w:rPr>
          <w:rFonts w:ascii="Times New Roman" w:hAnsi="Times New Roman" w:cs="Times New Roman"/>
          <w:sz w:val="28"/>
          <w:szCs w:val="28"/>
        </w:rPr>
        <w:t>              </w:t>
      </w:r>
    </w:p>
    <w:p w:rsidR="004C267F" w:rsidRDefault="004C267F" w:rsidP="004C2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купила кошке</w:t>
      </w:r>
    </w:p>
    <w:p w:rsidR="004C267F" w:rsidRDefault="004C267F" w:rsidP="004C2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сапожки,</w:t>
      </w:r>
    </w:p>
    <w:p w:rsidR="004C267F" w:rsidRDefault="004C267F" w:rsidP="004C2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Причесала ей усы,</w:t>
      </w:r>
    </w:p>
    <w:p w:rsidR="004C267F" w:rsidRDefault="004C267F" w:rsidP="004C2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Сшила новые трусы.</w:t>
      </w:r>
    </w:p>
    <w:p w:rsidR="004C267F" w:rsidRDefault="004C267F" w:rsidP="004C2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как их надевать?</w:t>
      </w:r>
    </w:p>
    <w:p w:rsidR="004C267F" w:rsidRDefault="004C267F" w:rsidP="004C2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некуда девать.</w:t>
      </w:r>
    </w:p>
    <w:p w:rsidR="004C267F" w:rsidRDefault="004420E1" w:rsidP="00442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368" cy="2153264"/>
            <wp:effectExtent l="0" t="0" r="0" b="0"/>
            <wp:docPr id="1" name="Рисунок 1" descr="H:\DCIM\105_FUJI\DSCF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5_FUJI\DSCF5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17" cy="21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7F" w:rsidRPr="004C267F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показывает </w:t>
      </w:r>
      <w:r>
        <w:rPr>
          <w:rFonts w:ascii="Times New Roman" w:hAnsi="Times New Roman" w:cs="Times New Roman"/>
          <w:i/>
          <w:iCs/>
          <w:sz w:val="28"/>
          <w:szCs w:val="28"/>
        </w:rPr>
        <w:t>детям иллюстрацию к стихотворе</w:t>
      </w:r>
      <w:r w:rsidRPr="004C267F">
        <w:rPr>
          <w:rFonts w:ascii="Times New Roman" w:hAnsi="Times New Roman" w:cs="Times New Roman"/>
          <w:i/>
          <w:iCs/>
          <w:sz w:val="28"/>
          <w:szCs w:val="28"/>
        </w:rPr>
        <w:t xml:space="preserve">нию и просит детей рассказать, что они видят на ней, затем предлагает детям выбрать из выставленных образцов одежды и обуви те, которые хозяйка уже купила и сшила кошке, и назвать их.     </w:t>
      </w:r>
      <w:r w:rsidRPr="004C267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</w:t>
      </w:r>
    </w:p>
    <w:p w:rsidR="00977EDD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lastRenderedPageBreak/>
        <w:t xml:space="preserve">    Воспитатель. Как вы думаете, что ещё кошечка хотела бы надеть? </w:t>
      </w:r>
      <w:r w:rsidRPr="004C267F">
        <w:rPr>
          <w:rFonts w:ascii="Times New Roman" w:hAnsi="Times New Roman" w:cs="Times New Roman"/>
          <w:i/>
          <w:iCs/>
          <w:sz w:val="28"/>
          <w:szCs w:val="28"/>
        </w:rPr>
        <w:t>(Дети называют предметы одежды и обуви: платье, туфельки, пальто</w:t>
      </w:r>
      <w:r w:rsidRPr="004C267F">
        <w:rPr>
          <w:rFonts w:ascii="Times New Roman" w:hAnsi="Times New Roman" w:cs="Times New Roman"/>
          <w:sz w:val="28"/>
          <w:szCs w:val="28"/>
        </w:rPr>
        <w:t xml:space="preserve"> и т. п.) </w:t>
      </w:r>
    </w:p>
    <w:p w:rsidR="004420E1" w:rsidRDefault="004420E1" w:rsidP="00442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168" cy="2138516"/>
            <wp:effectExtent l="0" t="0" r="0" b="0"/>
            <wp:docPr id="2" name="Рисунок 2" descr="H:\DCIM\105_FUJI\DSCF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5_FUJI\DSCF5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33" cy="213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DD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>А теперь прочитаем стихотворение вместе.                       </w:t>
      </w:r>
    </w:p>
    <w:p w:rsidR="00977EDD" w:rsidRDefault="004C267F" w:rsidP="004C267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 xml:space="preserve"> </w:t>
      </w:r>
      <w:r w:rsidRPr="004C267F">
        <w:rPr>
          <w:rFonts w:ascii="Times New Roman" w:hAnsi="Times New Roman" w:cs="Times New Roman"/>
          <w:i/>
          <w:iCs/>
          <w:sz w:val="28"/>
          <w:szCs w:val="28"/>
        </w:rPr>
        <w:t>Читает стихотворение, дети договаривают фразы.  </w:t>
      </w:r>
    </w:p>
    <w:p w:rsidR="00977EDD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267F">
        <w:rPr>
          <w:rFonts w:ascii="Times New Roman" w:hAnsi="Times New Roman" w:cs="Times New Roman"/>
          <w:sz w:val="28"/>
          <w:szCs w:val="28"/>
        </w:rPr>
        <w:t xml:space="preserve">Воспитатель. Как вы думаете, кошечка обрадовалась обновкам? </w:t>
      </w:r>
      <w:r w:rsidRPr="004C267F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детей.) </w:t>
      </w:r>
      <w:r w:rsidRPr="004C267F">
        <w:rPr>
          <w:rFonts w:ascii="Times New Roman" w:hAnsi="Times New Roman" w:cs="Times New Roman"/>
          <w:sz w:val="28"/>
          <w:szCs w:val="28"/>
        </w:rPr>
        <w:t>Конечно, она ср</w:t>
      </w:r>
      <w:r w:rsidR="00977EDD">
        <w:rPr>
          <w:rFonts w:ascii="Times New Roman" w:hAnsi="Times New Roman" w:cs="Times New Roman"/>
          <w:sz w:val="28"/>
          <w:szCs w:val="28"/>
        </w:rPr>
        <w:t>азу повеселела и захотела танце</w:t>
      </w:r>
      <w:r w:rsidRPr="004C267F">
        <w:rPr>
          <w:rFonts w:ascii="Times New Roman" w:hAnsi="Times New Roman" w:cs="Times New Roman"/>
          <w:sz w:val="28"/>
          <w:szCs w:val="28"/>
        </w:rPr>
        <w:t>вать. Давайте и мы с ней потанцуем.</w:t>
      </w:r>
    </w:p>
    <w:p w:rsidR="00977EDD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> </w:t>
      </w:r>
      <w:r w:rsidR="00977EDD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Музыкально-ритмические </w:t>
      </w:r>
      <w:r w:rsidRPr="004C267F">
        <w:rPr>
          <w:rFonts w:ascii="Times New Roman" w:hAnsi="Times New Roman" w:cs="Times New Roman"/>
          <w:b/>
          <w:bCs/>
          <w:sz w:val="28"/>
          <w:szCs w:val="28"/>
        </w:rPr>
        <w:t xml:space="preserve">движения. </w:t>
      </w:r>
      <w:r w:rsidRPr="004C267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</w:t>
      </w:r>
    </w:p>
    <w:p w:rsidR="00977EDD" w:rsidRDefault="00977EDD" w:rsidP="00977ED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Звучит музыка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</w:t>
      </w:r>
      <w:r w:rsidR="004C267F" w:rsidRPr="004C267F">
        <w:rPr>
          <w:rFonts w:ascii="Times New Roman" w:hAnsi="Times New Roman" w:cs="Times New Roman"/>
          <w:sz w:val="28"/>
          <w:szCs w:val="28"/>
        </w:rPr>
        <w:t>оспитатель показывает музыка</w:t>
      </w:r>
      <w:r>
        <w:rPr>
          <w:rFonts w:ascii="Times New Roman" w:hAnsi="Times New Roman" w:cs="Times New Roman"/>
          <w:sz w:val="28"/>
          <w:szCs w:val="28"/>
        </w:rPr>
        <w:t>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дети</w:t>
      </w:r>
      <w:r w:rsidR="004C267F" w:rsidRPr="004C267F">
        <w:rPr>
          <w:rFonts w:ascii="Times New Roman" w:hAnsi="Times New Roman" w:cs="Times New Roman"/>
          <w:sz w:val="28"/>
          <w:szCs w:val="28"/>
        </w:rPr>
        <w:t xml:space="preserve"> повторяют за ним. </w:t>
      </w:r>
    </w:p>
    <w:p w:rsidR="00977EDD" w:rsidRPr="00977EDD" w:rsidRDefault="00977EDD" w:rsidP="00977EDD">
      <w:pPr>
        <w:spacing w:after="0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для сосредоточения </w:t>
      </w:r>
      <w:r w:rsidR="004C267F" w:rsidRPr="004C267F">
        <w:rPr>
          <w:rFonts w:ascii="Times New Roman" w:hAnsi="Times New Roman" w:cs="Times New Roman"/>
          <w:b/>
          <w:bCs/>
          <w:sz w:val="28"/>
          <w:szCs w:val="28"/>
        </w:rPr>
        <w:t>внимания.                                                       </w:t>
      </w:r>
    </w:p>
    <w:p w:rsidR="004C267F" w:rsidRPr="00977EDD" w:rsidRDefault="004C267F" w:rsidP="004C26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7EDD">
        <w:rPr>
          <w:rFonts w:ascii="Times New Roman" w:hAnsi="Times New Roman" w:cs="Times New Roman"/>
          <w:i/>
          <w:sz w:val="28"/>
          <w:szCs w:val="28"/>
        </w:rPr>
        <w:t xml:space="preserve">Зарядка для головы.                                                                                          </w:t>
      </w:r>
    </w:p>
    <w:p w:rsidR="00977EDD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>Головами покиваем,                                                                                           </w:t>
      </w:r>
    </w:p>
    <w:p w:rsidR="00977EDD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 xml:space="preserve">Носиками помотаем,                                                                                                        </w:t>
      </w:r>
    </w:p>
    <w:p w:rsidR="00977EDD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>И зубами постучим,                                                                                                             </w:t>
      </w:r>
    </w:p>
    <w:p w:rsidR="004C267F" w:rsidRPr="004C267F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>И немножко помолчим.</w:t>
      </w:r>
    </w:p>
    <w:p w:rsidR="004C267F" w:rsidRPr="004C267F" w:rsidRDefault="00977EDD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977EDD" w:rsidRDefault="004C267F" w:rsidP="004C26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267F">
        <w:rPr>
          <w:rFonts w:ascii="Times New Roman" w:hAnsi="Times New Roman" w:cs="Times New Roman"/>
          <w:b/>
          <w:bCs/>
          <w:sz w:val="28"/>
          <w:szCs w:val="28"/>
        </w:rPr>
        <w:t xml:space="preserve">  Рисование  шарфика.                                                                                       </w:t>
      </w:r>
    </w:p>
    <w:p w:rsidR="00946A3A" w:rsidRDefault="004C267F" w:rsidP="004C267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>Воспитатель. Хозяйка купила кошке сапожки и сшила трусы. Может, и мы сделаем ей подарок? Давайте, подарим кошечке красивый шарфик. Шарик не только украсит е</w:t>
      </w:r>
      <w:r w:rsidR="00977EDD">
        <w:rPr>
          <w:rFonts w:ascii="Times New Roman" w:hAnsi="Times New Roman" w:cs="Times New Roman"/>
          <w:sz w:val="28"/>
          <w:szCs w:val="28"/>
        </w:rPr>
        <w:t>ё, но и согреет в холодную пого</w:t>
      </w:r>
      <w:r w:rsidRPr="004C267F">
        <w:rPr>
          <w:rFonts w:ascii="Times New Roman" w:hAnsi="Times New Roman" w:cs="Times New Roman"/>
          <w:sz w:val="28"/>
          <w:szCs w:val="28"/>
        </w:rPr>
        <w:t xml:space="preserve">ду. Посмотрите, шарфики бывают разного цвета. </w:t>
      </w:r>
      <w:r w:rsidRPr="004C267F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шарфы разного цвета и просит назвать цвет каждого.) </w:t>
      </w:r>
    </w:p>
    <w:p w:rsidR="00946A3A" w:rsidRDefault="00946A3A" w:rsidP="00946A3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318387" cy="2300748"/>
            <wp:effectExtent l="0" t="0" r="0" b="4445"/>
            <wp:docPr id="5" name="Рисунок 5" descr="H:\DCIM\105_FUJI\DSCF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5_FUJI\DSCF5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36" cy="22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DD" w:rsidRDefault="00977EDD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</w:t>
      </w:r>
      <w:r w:rsidR="004C267F" w:rsidRPr="004C267F">
        <w:rPr>
          <w:rFonts w:ascii="Times New Roman" w:hAnsi="Times New Roman" w:cs="Times New Roman"/>
          <w:sz w:val="28"/>
          <w:szCs w:val="28"/>
        </w:rPr>
        <w:t xml:space="preserve">, какой шарф лучше? </w:t>
      </w:r>
      <w:r w:rsidR="004C267F" w:rsidRPr="004C267F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детей.) </w:t>
      </w:r>
      <w:r w:rsidR="004C267F" w:rsidRPr="004C267F">
        <w:rPr>
          <w:rFonts w:ascii="Times New Roman" w:hAnsi="Times New Roman" w:cs="Times New Roman"/>
          <w:sz w:val="28"/>
          <w:szCs w:val="28"/>
        </w:rPr>
        <w:t xml:space="preserve">Да, действительно, каждый шарфик хорош. А вот у нас все шарфы белого цвета.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</w:t>
      </w:r>
      <w:r w:rsidR="004C267F" w:rsidRPr="004C267F">
        <w:rPr>
          <w:rFonts w:ascii="Times New Roman" w:hAnsi="Times New Roman" w:cs="Times New Roman"/>
          <w:i/>
          <w:iCs/>
          <w:sz w:val="28"/>
          <w:szCs w:val="28"/>
        </w:rPr>
        <w:t xml:space="preserve">зывает полоску белой бумаги.) </w:t>
      </w:r>
      <w:r w:rsidR="004C267F" w:rsidRPr="004C267F">
        <w:rPr>
          <w:rFonts w:ascii="Times New Roman" w:hAnsi="Times New Roman" w:cs="Times New Roman"/>
          <w:sz w:val="28"/>
          <w:szCs w:val="28"/>
        </w:rPr>
        <w:t>Давайте раскрасим шарфы в самые разные цвета, чтобы в праздник кошка могла надеть, например, красный шарфик, а дождливую погоду – синий.   </w:t>
      </w:r>
      <w:r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:rsidR="004C267F" w:rsidRDefault="004C267F" w:rsidP="004C267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 xml:space="preserve"> Я выберу краску жёлтого цвета. Для того чтобы раскрасить шарф, мне нужна помощница – кисточка. Сначала я опущу в стаканчик с водой, чтобы намочить ворс. Потом обмакну кисть в баночку с жёлтой краской, сниму излишки краски и начну аккуратно раскрашивать белый шарф, превращая его </w:t>
      </w:r>
      <w:proofErr w:type="gramStart"/>
      <w:r w:rsidRPr="004C26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267F">
        <w:rPr>
          <w:rFonts w:ascii="Times New Roman" w:hAnsi="Times New Roman" w:cs="Times New Roman"/>
          <w:sz w:val="28"/>
          <w:szCs w:val="28"/>
        </w:rPr>
        <w:t xml:space="preserve"> жёлтый.  </w:t>
      </w:r>
      <w:r w:rsidRPr="004C267F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показывает приёмы закрашивания краской полости бумаги, а затем предлагает детям выбрать краску для рисунка. В процессе рисования контролирует приёмы работы красками, помогает детям, затрудняющимся в выполнении задания. </w:t>
      </w:r>
    </w:p>
    <w:p w:rsidR="004420E1" w:rsidRPr="004C267F" w:rsidRDefault="004420E1" w:rsidP="0044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0181" cy="2153264"/>
            <wp:effectExtent l="0" t="0" r="0" b="0"/>
            <wp:docPr id="3" name="Рисунок 3" descr="H:\DCIM\105_FUJI\DSCF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5_FUJI\DSCF5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80" cy="21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4929" cy="2197510"/>
            <wp:effectExtent l="0" t="0" r="0" b="0"/>
            <wp:docPr id="4" name="Рисунок 4" descr="H:\DCIM\105_FUJI\DSCF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5_FUJI\DSCF58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12" cy="219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267F" w:rsidRPr="004C267F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i/>
          <w:iCs/>
          <w:sz w:val="28"/>
          <w:szCs w:val="28"/>
        </w:rPr>
        <w:t xml:space="preserve">       </w:t>
      </w:r>
    </w:p>
    <w:p w:rsidR="00977EDD" w:rsidRDefault="004C267F" w:rsidP="004C26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267F">
        <w:rPr>
          <w:rFonts w:ascii="Times New Roman" w:hAnsi="Times New Roman" w:cs="Times New Roman"/>
          <w:i/>
          <w:iCs/>
          <w:sz w:val="28"/>
          <w:szCs w:val="28"/>
        </w:rPr>
        <w:t>     </w:t>
      </w:r>
      <w:r w:rsidRPr="004C267F">
        <w:rPr>
          <w:rFonts w:ascii="Times New Roman" w:hAnsi="Times New Roman" w:cs="Times New Roman"/>
          <w:b/>
          <w:bCs/>
          <w:sz w:val="28"/>
          <w:szCs w:val="28"/>
        </w:rPr>
        <w:t>Рефлексия.                                                                                                           </w:t>
      </w:r>
    </w:p>
    <w:p w:rsidR="00977EDD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267F">
        <w:rPr>
          <w:rFonts w:ascii="Times New Roman" w:hAnsi="Times New Roman" w:cs="Times New Roman"/>
          <w:sz w:val="28"/>
          <w:szCs w:val="28"/>
        </w:rPr>
        <w:t>Рисунки детей выставляются на стенде.                                                        </w:t>
      </w:r>
    </w:p>
    <w:p w:rsidR="004C267F" w:rsidRPr="004C267F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>Воспитатель. Сколько шарфиков вы раскрасили! Посмотрите, тут и жёлтые, и красные, и синие. Кош</w:t>
      </w:r>
      <w:r w:rsidR="00977EDD">
        <w:rPr>
          <w:rFonts w:ascii="Times New Roman" w:hAnsi="Times New Roman" w:cs="Times New Roman"/>
          <w:sz w:val="28"/>
          <w:szCs w:val="28"/>
        </w:rPr>
        <w:t>ечка, тебе нравятся шарфики, ко</w:t>
      </w:r>
      <w:r w:rsidRPr="004C267F">
        <w:rPr>
          <w:rFonts w:ascii="Times New Roman" w:hAnsi="Times New Roman" w:cs="Times New Roman"/>
          <w:sz w:val="28"/>
          <w:szCs w:val="28"/>
        </w:rPr>
        <w:t>торые раскрасили для тебя дети</w:t>
      </w:r>
      <w:r w:rsidR="00977EDD">
        <w:rPr>
          <w:rFonts w:ascii="Times New Roman" w:hAnsi="Times New Roman" w:cs="Times New Roman"/>
          <w:sz w:val="28"/>
          <w:szCs w:val="28"/>
        </w:rPr>
        <w:t>шки? Слышите, за такие замечате</w:t>
      </w:r>
      <w:r w:rsidRPr="004C267F">
        <w:rPr>
          <w:rFonts w:ascii="Times New Roman" w:hAnsi="Times New Roman" w:cs="Times New Roman"/>
          <w:sz w:val="28"/>
          <w:szCs w:val="28"/>
        </w:rPr>
        <w:t>льные разноцветные шарфики кошка вам говорит спасибо.</w:t>
      </w:r>
    </w:p>
    <w:p w:rsidR="004C267F" w:rsidRPr="004C267F" w:rsidRDefault="004C267F" w:rsidP="004C2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67F">
        <w:rPr>
          <w:rFonts w:ascii="Times New Roman" w:hAnsi="Times New Roman" w:cs="Times New Roman"/>
          <w:sz w:val="28"/>
          <w:szCs w:val="28"/>
        </w:rPr>
        <w:t> </w:t>
      </w:r>
    </w:p>
    <w:p w:rsidR="00491D41" w:rsidRPr="004C267F" w:rsidRDefault="00491D41" w:rsidP="004C26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1D41" w:rsidRPr="004C267F" w:rsidSect="00977ED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7D"/>
    <w:rsid w:val="004420E1"/>
    <w:rsid w:val="00491D41"/>
    <w:rsid w:val="004C267F"/>
    <w:rsid w:val="00946A3A"/>
    <w:rsid w:val="00977EDD"/>
    <w:rsid w:val="00D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2015-12-10T15:34:00Z</dcterms:created>
  <dcterms:modified xsi:type="dcterms:W3CDTF">2015-12-10T16:35:00Z</dcterms:modified>
</cp:coreProperties>
</file>