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1E" w:rsidRDefault="004B6D0E" w:rsidP="00C06E1E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0E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дошкольного образования </w:t>
      </w:r>
    </w:p>
    <w:p w:rsidR="004B6D0E" w:rsidRPr="004B6D0E" w:rsidRDefault="004B6D0E" w:rsidP="00C06E1E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0E">
        <w:rPr>
          <w:rFonts w:ascii="Times New Roman" w:hAnsi="Times New Roman" w:cs="Times New Roman"/>
          <w:b/>
          <w:sz w:val="28"/>
          <w:szCs w:val="28"/>
        </w:rPr>
        <w:t>«Сорокинский центр развития</w:t>
      </w:r>
      <w:r w:rsidR="00C06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EF">
        <w:rPr>
          <w:rFonts w:ascii="Times New Roman" w:hAnsi="Times New Roman" w:cs="Times New Roman"/>
          <w:b/>
          <w:sz w:val="28"/>
          <w:szCs w:val="28"/>
        </w:rPr>
        <w:t>ре</w:t>
      </w:r>
      <w:r w:rsidRPr="004B6D0E">
        <w:rPr>
          <w:rFonts w:ascii="Times New Roman" w:hAnsi="Times New Roman" w:cs="Times New Roman"/>
          <w:b/>
          <w:sz w:val="28"/>
          <w:szCs w:val="28"/>
        </w:rPr>
        <w:t>бенка – детский сад № 1»</w:t>
      </w:r>
    </w:p>
    <w:p w:rsidR="004B6D0E" w:rsidRDefault="004B6D0E" w:rsidP="004B6D0E">
      <w:pPr>
        <w:jc w:val="center"/>
        <w:rPr>
          <w:sz w:val="32"/>
          <w:szCs w:val="32"/>
        </w:rPr>
      </w:pPr>
    </w:p>
    <w:p w:rsidR="00C06E1E" w:rsidRDefault="00C06E1E" w:rsidP="004B6D0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06E1E" w:rsidRDefault="00C06E1E" w:rsidP="004B6D0E">
      <w:pPr>
        <w:jc w:val="center"/>
        <w:rPr>
          <w:b/>
          <w:sz w:val="32"/>
          <w:szCs w:val="32"/>
        </w:rPr>
      </w:pPr>
    </w:p>
    <w:p w:rsidR="00C06E1E" w:rsidRDefault="00C06E1E" w:rsidP="004B6D0E">
      <w:pPr>
        <w:jc w:val="center"/>
        <w:rPr>
          <w:b/>
          <w:sz w:val="32"/>
          <w:szCs w:val="32"/>
        </w:rPr>
      </w:pPr>
    </w:p>
    <w:p w:rsidR="00C06E1E" w:rsidRPr="00C06E1E" w:rsidRDefault="00C06E1E" w:rsidP="004B6D0E">
      <w:pPr>
        <w:jc w:val="center"/>
        <w:rPr>
          <w:b/>
          <w:sz w:val="32"/>
          <w:szCs w:val="32"/>
        </w:rPr>
      </w:pPr>
    </w:p>
    <w:p w:rsidR="00C06E1E" w:rsidRPr="00C06E1E" w:rsidRDefault="00C06E1E" w:rsidP="00C06E1E">
      <w:pPr>
        <w:spacing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E1E">
        <w:rPr>
          <w:rFonts w:ascii="Times New Roman" w:hAnsi="Times New Roman" w:cs="Times New Roman"/>
          <w:b/>
          <w:sz w:val="40"/>
          <w:szCs w:val="40"/>
        </w:rPr>
        <w:t>Сообщение из опыта работы на тему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Pr="00C06E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D3781" w:rsidRPr="00C06E1E" w:rsidRDefault="004B6D0E" w:rsidP="00C06E1E">
      <w:pPr>
        <w:spacing w:after="100" w:afterAutospacing="1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C06E1E">
        <w:rPr>
          <w:rFonts w:ascii="Times New Roman" w:hAnsi="Times New Roman" w:cs="Times New Roman"/>
          <w:sz w:val="40"/>
          <w:szCs w:val="40"/>
        </w:rPr>
        <w:t xml:space="preserve"> </w:t>
      </w:r>
      <w:r w:rsidR="006D3781" w:rsidRPr="00C06E1E">
        <w:rPr>
          <w:rFonts w:ascii="Times New Roman" w:hAnsi="Times New Roman" w:cs="Times New Roman"/>
          <w:sz w:val="40"/>
          <w:szCs w:val="40"/>
        </w:rPr>
        <w:t>«Познавательно-речевое развитие дошкольников</w:t>
      </w:r>
      <w:r w:rsidR="00C06E1E" w:rsidRPr="00C06E1E">
        <w:rPr>
          <w:rFonts w:ascii="Times New Roman" w:hAnsi="Times New Roman" w:cs="Times New Roman"/>
          <w:sz w:val="40"/>
          <w:szCs w:val="40"/>
        </w:rPr>
        <w:t xml:space="preserve"> через игровую деятельность </w:t>
      </w:r>
      <w:r w:rsidR="006D3781" w:rsidRPr="00C06E1E">
        <w:rPr>
          <w:rFonts w:ascii="Times New Roman" w:hAnsi="Times New Roman" w:cs="Times New Roman"/>
          <w:sz w:val="40"/>
          <w:szCs w:val="40"/>
        </w:rPr>
        <w:t>»</w:t>
      </w:r>
    </w:p>
    <w:p w:rsidR="00C06E1E" w:rsidRPr="00C06E1E" w:rsidRDefault="00C06E1E" w:rsidP="00C06E1E">
      <w:pPr>
        <w:spacing w:after="100" w:afterAutospacing="1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C06E1E" w:rsidRDefault="00C06E1E" w:rsidP="004B6D0E">
      <w:pPr>
        <w:spacing w:after="120"/>
        <w:ind w:firstLine="284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C06E1E" w:rsidRDefault="00C06E1E" w:rsidP="004B6D0E">
      <w:pPr>
        <w:spacing w:after="120"/>
        <w:ind w:firstLine="284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C06E1E" w:rsidRDefault="00C06E1E" w:rsidP="004B6D0E">
      <w:pPr>
        <w:spacing w:after="120"/>
        <w:ind w:firstLine="284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C06E1E" w:rsidRDefault="00C06E1E" w:rsidP="004B6D0E">
      <w:pPr>
        <w:spacing w:after="120"/>
        <w:ind w:firstLine="284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C06E1E" w:rsidRDefault="00C06E1E" w:rsidP="004B6D0E">
      <w:pPr>
        <w:spacing w:after="120"/>
        <w:ind w:firstLine="284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C06E1E" w:rsidRPr="00C06E1E" w:rsidRDefault="00C06E1E" w:rsidP="00C06E1E">
      <w:pPr>
        <w:spacing w:after="12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06E1E">
        <w:rPr>
          <w:rFonts w:ascii="Times New Roman" w:hAnsi="Times New Roman" w:cs="Times New Roman"/>
          <w:sz w:val="28"/>
          <w:szCs w:val="28"/>
        </w:rPr>
        <w:t>Воспитатель: Куандыкова А.К.</w:t>
      </w:r>
    </w:p>
    <w:p w:rsidR="00C06E1E" w:rsidRDefault="00C06E1E" w:rsidP="004B6D0E">
      <w:pPr>
        <w:spacing w:after="120"/>
        <w:ind w:firstLine="284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C06E1E" w:rsidRDefault="00C06E1E" w:rsidP="004B6D0E">
      <w:pPr>
        <w:spacing w:after="120"/>
        <w:ind w:firstLine="284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</w:p>
    <w:p w:rsidR="00C06E1E" w:rsidRDefault="00C06E1E" w:rsidP="00C06E1E">
      <w:pPr>
        <w:spacing w:after="120"/>
        <w:rPr>
          <w:rFonts w:ascii="Times New Roman" w:hAnsi="Times New Roman" w:cs="Times New Roman"/>
          <w:color w:val="002060"/>
          <w:sz w:val="32"/>
          <w:szCs w:val="28"/>
        </w:rPr>
      </w:pPr>
    </w:p>
    <w:p w:rsidR="00C06E1E" w:rsidRDefault="00C06E1E" w:rsidP="00C06E1E">
      <w:pPr>
        <w:spacing w:after="120"/>
        <w:rPr>
          <w:rFonts w:ascii="Times New Roman" w:hAnsi="Times New Roman" w:cs="Times New Roman"/>
          <w:color w:val="002060"/>
          <w:sz w:val="32"/>
          <w:szCs w:val="28"/>
        </w:rPr>
      </w:pPr>
    </w:p>
    <w:p w:rsidR="00C06E1E" w:rsidRDefault="00C06E1E" w:rsidP="00C06E1E">
      <w:pPr>
        <w:spacing w:after="120"/>
        <w:rPr>
          <w:rFonts w:ascii="Times New Roman" w:hAnsi="Times New Roman" w:cs="Times New Roman"/>
          <w:color w:val="002060"/>
          <w:sz w:val="32"/>
          <w:szCs w:val="28"/>
        </w:rPr>
      </w:pPr>
    </w:p>
    <w:p w:rsidR="00C06E1E" w:rsidRDefault="00C06E1E" w:rsidP="00C06E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1E">
        <w:rPr>
          <w:rFonts w:ascii="Times New Roman" w:hAnsi="Times New Roman" w:cs="Times New Roman"/>
          <w:b/>
          <w:sz w:val="28"/>
          <w:szCs w:val="28"/>
        </w:rPr>
        <w:t>с Б. Сорокино</w:t>
      </w:r>
    </w:p>
    <w:p w:rsidR="00C06E1E" w:rsidRPr="00C06E1E" w:rsidRDefault="00C06E1E" w:rsidP="00C06E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1E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064C1C" w:rsidRPr="00DD305D" w:rsidRDefault="006D3781" w:rsidP="00DD305D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05D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</w:t>
      </w:r>
    </w:p>
    <w:p w:rsidR="00064C1C" w:rsidRPr="00DD305D" w:rsidRDefault="00064C1C" w:rsidP="00DD305D">
      <w:pPr>
        <w:jc w:val="both"/>
        <w:rPr>
          <w:rFonts w:ascii="Times New Roman" w:hAnsi="Times New Roman" w:cs="Times New Roman"/>
          <w:sz w:val="28"/>
          <w:szCs w:val="28"/>
        </w:rPr>
      </w:pPr>
      <w:r w:rsidRPr="00DD305D">
        <w:rPr>
          <w:rFonts w:ascii="Times New Roman" w:hAnsi="Times New Roman" w:cs="Times New Roman"/>
          <w:sz w:val="28"/>
          <w:szCs w:val="28"/>
        </w:rPr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</w:t>
      </w:r>
      <w:r w:rsidR="00EA4EC5" w:rsidRPr="00DD305D">
        <w:rPr>
          <w:rFonts w:ascii="Times New Roman" w:hAnsi="Times New Roman" w:cs="Times New Roman"/>
          <w:sz w:val="28"/>
          <w:szCs w:val="28"/>
        </w:rPr>
        <w:t xml:space="preserve"> Игра является одним из самых действенных средств познавательно-речевого развития дошкольников. </w:t>
      </w:r>
      <w:r w:rsidRPr="00DD305D">
        <w:rPr>
          <w:rFonts w:ascii="Times New Roman" w:hAnsi="Times New Roman" w:cs="Times New Roman"/>
          <w:sz w:val="28"/>
          <w:szCs w:val="28"/>
        </w:rPr>
        <w:t xml:space="preserve"> </w:t>
      </w:r>
      <w:r w:rsidR="00EA4EC5" w:rsidRPr="00DD305D">
        <w:rPr>
          <w:rFonts w:ascii="Times New Roman" w:hAnsi="Times New Roman" w:cs="Times New Roman"/>
          <w:sz w:val="28"/>
          <w:szCs w:val="28"/>
        </w:rPr>
        <w:t>В игре дети отражают окружающую жизнь и познают те или иные доступные восприятию и пониманию факты, явления. Используя игру как средство обучения, мы  имеет возможность направить внимание детей на те,  явления, которые ценны для расширения круга представлений. И, вместе с тем, он питает интерес детей, развивает любознательность, потребность и сознание необходимости усвоения знаний, а через игру, в процессе игры формирует умение применять знания в различных условиях. Руководя игрой, мы воспитываем  активное стремление делать что-то, узнавать, искать, проявлять усилие, и находить</w:t>
      </w:r>
      <w:r w:rsidR="00DD305D" w:rsidRPr="00DD305D">
        <w:rPr>
          <w:rFonts w:ascii="Times New Roman" w:hAnsi="Times New Roman" w:cs="Times New Roman"/>
          <w:sz w:val="28"/>
          <w:szCs w:val="28"/>
        </w:rPr>
        <w:t xml:space="preserve">, обогащать духовный мир детей. </w:t>
      </w:r>
      <w:r w:rsidRPr="00DD305D">
        <w:rPr>
          <w:rFonts w:ascii="Times New Roman" w:hAnsi="Times New Roman" w:cs="Times New Roman"/>
          <w:sz w:val="28"/>
          <w:szCs w:val="28"/>
        </w:rPr>
        <w:t>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064C1C" w:rsidRPr="00DD305D" w:rsidRDefault="00064C1C" w:rsidP="00DD30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05D">
        <w:rPr>
          <w:rFonts w:ascii="Times New Roman" w:hAnsi="Times New Roman" w:cs="Times New Roman"/>
          <w:i/>
          <w:sz w:val="28"/>
          <w:szCs w:val="28"/>
        </w:rPr>
        <w:t>Сюжетно-ролевые игры</w:t>
      </w:r>
      <w:r w:rsidRPr="00DD305D">
        <w:rPr>
          <w:rFonts w:ascii="Times New Roman" w:hAnsi="Times New Roman" w:cs="Times New Roman"/>
          <w:sz w:val="28"/>
          <w:szCs w:val="28"/>
        </w:rPr>
        <w:t xml:space="preserve"> расширяют представления об окружающем мире, способствуют развитию речевого диалога.</w:t>
      </w:r>
    </w:p>
    <w:p w:rsidR="00064C1C" w:rsidRPr="00DD305D" w:rsidRDefault="00064C1C" w:rsidP="00DD30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05D">
        <w:rPr>
          <w:rFonts w:ascii="Times New Roman" w:hAnsi="Times New Roman" w:cs="Times New Roman"/>
          <w:i/>
          <w:sz w:val="28"/>
          <w:szCs w:val="28"/>
        </w:rPr>
        <w:t>Игры-драматизации</w:t>
      </w:r>
      <w:r w:rsidRPr="00DD305D">
        <w:rPr>
          <w:rFonts w:ascii="Times New Roman" w:hAnsi="Times New Roman" w:cs="Times New Roman"/>
          <w:sz w:val="28"/>
          <w:szCs w:val="28"/>
        </w:rPr>
        <w:t xml:space="preserve"> способствуют более глубокому пониманию смысла обыгрываемых произведений и активизируют речь.</w:t>
      </w:r>
    </w:p>
    <w:p w:rsidR="00064C1C" w:rsidRPr="00DD305D" w:rsidRDefault="00064C1C" w:rsidP="00DD30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05D">
        <w:rPr>
          <w:rFonts w:ascii="Times New Roman" w:hAnsi="Times New Roman" w:cs="Times New Roman"/>
          <w:i/>
          <w:sz w:val="28"/>
          <w:szCs w:val="28"/>
        </w:rPr>
        <w:t>Строительно-конструктивные</w:t>
      </w:r>
      <w:r w:rsidRPr="00DD305D">
        <w:rPr>
          <w:rFonts w:ascii="Times New Roman" w:hAnsi="Times New Roman" w:cs="Times New Roman"/>
          <w:sz w:val="28"/>
          <w:szCs w:val="28"/>
        </w:rPr>
        <w:t xml:space="preserve"> развивают конструктивные способности, расширяют знания о геометрических формах и пространственных отношениях.</w:t>
      </w:r>
    </w:p>
    <w:p w:rsidR="00064C1C" w:rsidRPr="00DD305D" w:rsidRDefault="00064C1C" w:rsidP="00DD30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05D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  <w:r w:rsidRPr="00DD305D">
        <w:rPr>
          <w:rFonts w:ascii="Times New Roman" w:hAnsi="Times New Roman" w:cs="Times New Roman"/>
          <w:sz w:val="28"/>
          <w:szCs w:val="28"/>
        </w:rPr>
        <w:t xml:space="preserve"> 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DD305D" w:rsidRDefault="00064C1C" w:rsidP="00C06E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05D">
        <w:rPr>
          <w:rFonts w:ascii="Times New Roman" w:hAnsi="Times New Roman" w:cs="Times New Roman"/>
          <w:i/>
          <w:sz w:val="28"/>
          <w:szCs w:val="28"/>
        </w:rPr>
        <w:t>Игры-эксперименты -</w:t>
      </w:r>
      <w:r w:rsidRPr="00DD305D">
        <w:rPr>
          <w:rFonts w:ascii="Times New Roman" w:hAnsi="Times New Roman" w:cs="Times New Roman"/>
          <w:sz w:val="28"/>
          <w:szCs w:val="28"/>
        </w:rPr>
        <w:t xml:space="preserve"> особая группа игр, которые очень эффективны в решении познавательно-речевых задач, а так же интересны и увлекательны для старших дошкольников, т.к. при этом они имеют возможность научиться </w:t>
      </w:r>
      <w:r w:rsidRPr="00DD305D">
        <w:rPr>
          <w:rFonts w:ascii="Times New Roman" w:hAnsi="Times New Roman" w:cs="Times New Roman"/>
          <w:sz w:val="28"/>
          <w:szCs w:val="28"/>
        </w:rPr>
        <w:lastRenderedPageBreak/>
        <w:t>видеть проблему, решать её, анализировать и сопоставлять факты, делать выводы, и добиваться результата.</w:t>
      </w:r>
    </w:p>
    <w:p w:rsidR="00C06E1E" w:rsidRPr="00C06E1E" w:rsidRDefault="00C06E1E" w:rsidP="00C06E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2A1A" w:rsidRDefault="00DD305D" w:rsidP="00DD30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детском саду, я </w:t>
      </w:r>
      <w:r w:rsidR="00C06E1E">
        <w:rPr>
          <w:rFonts w:ascii="Times New Roman" w:hAnsi="Times New Roman" w:cs="Times New Roman"/>
          <w:sz w:val="28"/>
          <w:szCs w:val="28"/>
        </w:rPr>
        <w:t xml:space="preserve"> убедилась,  </w:t>
      </w:r>
      <w:r w:rsidRPr="00DD305D">
        <w:rPr>
          <w:rFonts w:ascii="Times New Roman" w:hAnsi="Times New Roman" w:cs="Times New Roman"/>
          <w:sz w:val="28"/>
          <w:szCs w:val="28"/>
        </w:rPr>
        <w:t>какое важное</w:t>
      </w:r>
      <w:r w:rsidR="00C06E1E">
        <w:rPr>
          <w:rFonts w:ascii="Times New Roman" w:hAnsi="Times New Roman" w:cs="Times New Roman"/>
          <w:sz w:val="28"/>
          <w:szCs w:val="28"/>
        </w:rPr>
        <w:t>,</w:t>
      </w:r>
      <w:r w:rsidRPr="00DD305D">
        <w:rPr>
          <w:rFonts w:ascii="Times New Roman" w:hAnsi="Times New Roman" w:cs="Times New Roman"/>
          <w:sz w:val="28"/>
          <w:szCs w:val="28"/>
        </w:rPr>
        <w:t xml:space="preserve"> значение в жизни детей, в воспитании и обучении имеет игровая деятельност</w:t>
      </w:r>
      <w:r w:rsidR="00BD2A1A">
        <w:rPr>
          <w:rFonts w:ascii="Times New Roman" w:hAnsi="Times New Roman" w:cs="Times New Roman"/>
          <w:sz w:val="28"/>
          <w:szCs w:val="28"/>
        </w:rPr>
        <w:t>ь. В группе у нас оформлены зоны</w:t>
      </w:r>
      <w:r w:rsidRPr="00DD305D">
        <w:rPr>
          <w:rFonts w:ascii="Times New Roman" w:hAnsi="Times New Roman" w:cs="Times New Roman"/>
          <w:sz w:val="28"/>
          <w:szCs w:val="28"/>
        </w:rPr>
        <w:t xml:space="preserve"> для познавательно-речевого развития детей. Эт</w:t>
      </w:r>
      <w:r w:rsidR="00BD2A1A">
        <w:rPr>
          <w:rFonts w:ascii="Times New Roman" w:hAnsi="Times New Roman" w:cs="Times New Roman"/>
          <w:sz w:val="28"/>
          <w:szCs w:val="28"/>
        </w:rPr>
        <w:t>и</w:t>
      </w:r>
      <w:r w:rsidRPr="00DD305D">
        <w:rPr>
          <w:rFonts w:ascii="Times New Roman" w:hAnsi="Times New Roman" w:cs="Times New Roman"/>
          <w:sz w:val="28"/>
          <w:szCs w:val="28"/>
        </w:rPr>
        <w:t xml:space="preserve"> зон</w:t>
      </w:r>
      <w:r w:rsidR="00BD2A1A">
        <w:rPr>
          <w:rFonts w:ascii="Times New Roman" w:hAnsi="Times New Roman" w:cs="Times New Roman"/>
          <w:sz w:val="28"/>
          <w:szCs w:val="28"/>
        </w:rPr>
        <w:t>ы</w:t>
      </w:r>
      <w:r w:rsidRPr="00DD305D">
        <w:rPr>
          <w:rFonts w:ascii="Times New Roman" w:hAnsi="Times New Roman" w:cs="Times New Roman"/>
          <w:sz w:val="28"/>
          <w:szCs w:val="28"/>
        </w:rPr>
        <w:t xml:space="preserve"> охватывает разнообразное содержание и предусматривает разные виды детской активности. Главный принцип её оформления - доступность. Всё, что в ней представлено, находится в полном распоряжении детей. Материал этой зоны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 Таким образом, подводя итог можно сказать о том, что при условии правильного организованного педагогического процесса с применением методик, как правило, игровых, учитывающих особенности детского восприятия, а также с правильно организованной предметно – развивающей средой дети могут уже в дошкольном возрасте без перегрузок напряжения усвоить предложенный материал. А чем более подготовленным придет ребёнок в школу – имеется в виду не количество накопленных знаний, а именно готовность к мыслительной деятельности, тем успешнее будет для него начало школьного детства. </w:t>
      </w:r>
    </w:p>
    <w:p w:rsidR="00BD2A1A" w:rsidRDefault="00BD2A1A" w:rsidP="00DD30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2A1A" w:rsidRDefault="00DD305D" w:rsidP="00BD2A1A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D2A1A">
        <w:rPr>
          <w:rFonts w:ascii="Times New Roman" w:hAnsi="Times New Roman" w:cs="Times New Roman"/>
          <w:i/>
          <w:sz w:val="28"/>
          <w:szCs w:val="28"/>
        </w:rPr>
        <w:t>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делать.</w:t>
      </w:r>
      <w:r w:rsidRPr="00DD3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C5" w:rsidRPr="00DD305D" w:rsidRDefault="00DD305D" w:rsidP="00BD2A1A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D305D">
        <w:rPr>
          <w:rFonts w:ascii="Times New Roman" w:hAnsi="Times New Roman" w:cs="Times New Roman"/>
          <w:sz w:val="28"/>
          <w:szCs w:val="28"/>
        </w:rPr>
        <w:t>Ян Коменский</w:t>
      </w:r>
      <w:r w:rsidR="00BD2A1A">
        <w:rPr>
          <w:rFonts w:ascii="Times New Roman" w:hAnsi="Times New Roman" w:cs="Times New Roman"/>
          <w:sz w:val="28"/>
          <w:szCs w:val="28"/>
        </w:rPr>
        <w:t>.</w:t>
      </w:r>
      <w:r w:rsidRPr="00DD3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F5" w:rsidRDefault="009269F5" w:rsidP="00064C1C"/>
    <w:p w:rsidR="009269F5" w:rsidRDefault="009269F5" w:rsidP="009269F5"/>
    <w:p w:rsidR="00BD2A1A" w:rsidRDefault="00BD2A1A" w:rsidP="009269F5"/>
    <w:p w:rsidR="00BD2A1A" w:rsidRDefault="00BD2A1A" w:rsidP="009269F5"/>
    <w:p w:rsidR="00BD2A1A" w:rsidRDefault="00BD2A1A" w:rsidP="009269F5"/>
    <w:p w:rsidR="00BD2A1A" w:rsidRDefault="00BD2A1A" w:rsidP="009269F5"/>
    <w:p w:rsidR="00BD2A1A" w:rsidRDefault="00BD2A1A" w:rsidP="009269F5"/>
    <w:p w:rsidR="00BD2A1A" w:rsidRDefault="00BD2A1A" w:rsidP="009269F5"/>
    <w:p w:rsidR="00BD2A1A" w:rsidRDefault="00BD2A1A" w:rsidP="009269F5"/>
    <w:p w:rsidR="009269F5" w:rsidRPr="00C06E1E" w:rsidRDefault="009269F5" w:rsidP="00C06E1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«Играя, развиваем речь детей».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 ребенка.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  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Сейчас мы с вами поиграем в эти игры: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"Цепочка слов"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 Цель: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обогащение словаря прилагательных.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исходное слово «кошка». Вы задаёте вопрос: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Кошка, бывает какая?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Пушистая, ласковая, разноцветная...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еще бывает разноцветным?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Радуга, платье, телевизор...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Каким еще может быть платье?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Шелковым, новым, прямым...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еще может быть прямым?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Линия, дорога, взгляд... и т.д.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"Семейная олимпиада"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уточнение синтагматических связей прилагательного и существительного, развитие словаря признаков.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она?) 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зеленая, мягкая, изумрудная, шелковистая, высокая, густая, скользкая, сухая, болотная</w:t>
      </w:r>
      <w:proofErr w:type="gramStart"/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П</w:t>
      </w:r>
      <w:proofErr w:type="gramEnd"/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обеждает тот, кто назовет последним слово-признак.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"Найди по цвету"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закрепление согласования прилагательного с существительным в роде и числе.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этой игры нам понадобятся картинки с изображением предметов разного цвета.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Красное - яблоко, кресло, платье.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Желтая - репа, краска, сумка.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- василек, баклажан, карандаш.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"Выбери правильное слово"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мышления, речевого внимания.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 и скажи, какое слово подходит больше других?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дует … (жаркий, теплый, знойный) ветер.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лугу распустились … (зеленые, синие, красные) маки.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взяла в лес … (сумку, пакет, корзинку).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приходит в гости …(осенью, весной, зимой).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 живет… (в лесу, в конуре, в берлоге).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 едет по…(дороге, воде, рельсам).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"Скажи наоборот"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расширение словаря антонимов.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этой игры нам понадобится мяч.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… ВРАГ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… НОЧЬ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РАДОСТЬ … ГРУСТЬ (ПЕЧАЛЬ)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ЖАРА … ХОЛОД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ЗЛО … ДОБРО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ЛОЖЬ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… ПЛОХО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 … ЛЕГКО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 … НИЗКО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… НЕЛЬЗЯ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… ЛЕГКО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… МЕДЛЕННО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… МОЛЧАТЬ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ПОКУПАТЬ … ПРОДАВАТЬ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 … ОПУСКАТЬ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 … ПОДНИМАТЬ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ПРЯТАТЬ … ИСКАТЬ</w:t>
      </w:r>
    </w:p>
    <w:p w:rsidR="009269F5" w:rsidRPr="00C06E1E" w:rsidRDefault="009269F5" w:rsidP="009269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E1E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ЗАЖИГАТЬ … ТУШИТЬ</w:t>
      </w:r>
    </w:p>
    <w:p w:rsidR="00415801" w:rsidRPr="00C06E1E" w:rsidRDefault="00415801" w:rsidP="009269F5">
      <w:pPr>
        <w:rPr>
          <w:rFonts w:ascii="Times New Roman" w:hAnsi="Times New Roman" w:cs="Times New Roman"/>
          <w:sz w:val="28"/>
          <w:szCs w:val="28"/>
        </w:rPr>
      </w:pPr>
    </w:p>
    <w:sectPr w:rsidR="00415801" w:rsidRPr="00C06E1E" w:rsidSect="0041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781"/>
    <w:rsid w:val="00064C1C"/>
    <w:rsid w:val="00415801"/>
    <w:rsid w:val="004B6D0E"/>
    <w:rsid w:val="006D3781"/>
    <w:rsid w:val="00737873"/>
    <w:rsid w:val="00782544"/>
    <w:rsid w:val="00803AA1"/>
    <w:rsid w:val="009269F5"/>
    <w:rsid w:val="00B26C64"/>
    <w:rsid w:val="00B6224B"/>
    <w:rsid w:val="00BD2A1A"/>
    <w:rsid w:val="00C06E1E"/>
    <w:rsid w:val="00D230EF"/>
    <w:rsid w:val="00DD305D"/>
    <w:rsid w:val="00EA4CCD"/>
    <w:rsid w:val="00E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8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0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E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Sunrise</cp:lastModifiedBy>
  <cp:revision>5</cp:revision>
  <cp:lastPrinted>2016-02-17T09:39:00Z</cp:lastPrinted>
  <dcterms:created xsi:type="dcterms:W3CDTF">2016-02-17T01:07:00Z</dcterms:created>
  <dcterms:modified xsi:type="dcterms:W3CDTF">2016-02-17T09:40:00Z</dcterms:modified>
</cp:coreProperties>
</file>