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F8" w:rsidRDefault="00DE0DF8" w:rsidP="00DE0DF8">
      <w:pPr>
        <w:tabs>
          <w:tab w:val="left" w:pos="0"/>
        </w:tabs>
        <w:ind w:left="-142" w:right="-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39833</wp:posOffset>
            </wp:positionH>
            <wp:positionV relativeFrom="paragraph">
              <wp:posOffset>-672119</wp:posOffset>
            </wp:positionV>
            <wp:extent cx="7524750" cy="10931236"/>
            <wp:effectExtent l="19050" t="0" r="0" b="0"/>
            <wp:wrapNone/>
            <wp:docPr id="1" name="Рисунок 1" descr="https://img1.liveinternet.ru/images/attach/c/11/116/903/116903295_fonuy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iveinternet.ru/images/attach/c/11/116/903/116903295_fonuy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93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DF8" w:rsidRDefault="00DE0DF8" w:rsidP="00DE0DF8">
      <w:pPr>
        <w:tabs>
          <w:tab w:val="left" w:pos="0"/>
        </w:tabs>
        <w:ind w:left="-142" w:right="-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FC2" w:rsidRPr="00DE0DF8" w:rsidRDefault="00DE0DF8" w:rsidP="00DE0DF8">
      <w:pPr>
        <w:tabs>
          <w:tab w:val="left" w:pos="3436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E0DF8">
        <w:rPr>
          <w:rFonts w:ascii="Times New Roman" w:hAnsi="Times New Roman" w:cs="Times New Roman"/>
          <w:b/>
          <w:sz w:val="32"/>
          <w:szCs w:val="28"/>
        </w:rPr>
        <w:t>МАУ ДО «</w:t>
      </w:r>
      <w:proofErr w:type="spellStart"/>
      <w:r w:rsidRPr="00DE0DF8">
        <w:rPr>
          <w:rFonts w:ascii="Times New Roman" w:hAnsi="Times New Roman" w:cs="Times New Roman"/>
          <w:b/>
          <w:sz w:val="32"/>
          <w:szCs w:val="28"/>
        </w:rPr>
        <w:t>Сорокинский</w:t>
      </w:r>
      <w:proofErr w:type="spellEnd"/>
      <w:r w:rsidRPr="00DE0DF8">
        <w:rPr>
          <w:rFonts w:ascii="Times New Roman" w:hAnsi="Times New Roman" w:cs="Times New Roman"/>
          <w:b/>
          <w:sz w:val="32"/>
          <w:szCs w:val="28"/>
        </w:rPr>
        <w:t xml:space="preserve"> центр развития ребенка – детский сад №1»</w:t>
      </w:r>
    </w:p>
    <w:p w:rsidR="0062534F" w:rsidRDefault="0062534F" w:rsidP="006C68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0DF8" w:rsidRDefault="00DE0DF8" w:rsidP="006C68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0DF8" w:rsidRDefault="00DE0DF8" w:rsidP="00DE0DF8">
      <w:pPr>
        <w:spacing w:after="0"/>
        <w:ind w:firstLine="284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DE0DF8" w:rsidRPr="00DE0DF8" w:rsidRDefault="00DE0DF8" w:rsidP="00DE0DF8">
      <w:pPr>
        <w:spacing w:after="0"/>
        <w:ind w:firstLine="284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DE0DF8">
        <w:rPr>
          <w:rFonts w:ascii="Times New Roman" w:hAnsi="Times New Roman" w:cs="Times New Roman"/>
          <w:b/>
          <w:sz w:val="72"/>
          <w:szCs w:val="28"/>
        </w:rPr>
        <w:t>Консультация для родителей</w:t>
      </w:r>
    </w:p>
    <w:p w:rsidR="00DE0DF8" w:rsidRPr="00DE0DF8" w:rsidRDefault="00DE0DF8" w:rsidP="00DE0DF8">
      <w:pPr>
        <w:spacing w:after="0"/>
        <w:ind w:firstLine="284"/>
        <w:jc w:val="center"/>
        <w:rPr>
          <w:rFonts w:ascii="Times New Roman" w:hAnsi="Times New Roman" w:cs="Times New Roman"/>
          <w:sz w:val="72"/>
          <w:szCs w:val="28"/>
        </w:rPr>
      </w:pPr>
      <w:r w:rsidRPr="00DE0DF8">
        <w:rPr>
          <w:rFonts w:ascii="Times New Roman" w:hAnsi="Times New Roman" w:cs="Times New Roman"/>
          <w:sz w:val="72"/>
          <w:szCs w:val="28"/>
        </w:rPr>
        <w:t>на тему:</w:t>
      </w:r>
    </w:p>
    <w:p w:rsidR="00DE0DF8" w:rsidRDefault="00DE0DF8" w:rsidP="00DE0DF8">
      <w:pPr>
        <w:spacing w:after="0"/>
        <w:ind w:left="1276" w:right="849" w:hanging="142"/>
        <w:jc w:val="center"/>
        <w:rPr>
          <w:rFonts w:ascii="Times New Roman" w:eastAsia="Times New Roman" w:hAnsi="Times New Roman" w:cs="Times New Roman"/>
          <w:b/>
          <w:i/>
          <w:color w:val="FF0000"/>
          <w:sz w:val="96"/>
          <w:szCs w:val="28"/>
        </w:rPr>
      </w:pPr>
      <w:r w:rsidRPr="00DE0DF8">
        <w:rPr>
          <w:rFonts w:ascii="Times New Roman" w:eastAsia="Times New Roman" w:hAnsi="Times New Roman" w:cs="Times New Roman"/>
          <w:b/>
          <w:i/>
          <w:color w:val="FF0000"/>
          <w:sz w:val="96"/>
          <w:szCs w:val="28"/>
        </w:rPr>
        <w:t>«Природа и люди в русских волшебных сказках»</w:t>
      </w:r>
    </w:p>
    <w:p w:rsidR="00DE0DF8" w:rsidRDefault="00DE0DF8" w:rsidP="00DE0DF8">
      <w:pPr>
        <w:spacing w:after="0"/>
        <w:ind w:left="1276" w:right="849" w:hanging="142"/>
        <w:jc w:val="right"/>
        <w:rPr>
          <w:rFonts w:ascii="Times New Roman" w:eastAsia="Times New Roman" w:hAnsi="Times New Roman" w:cs="Times New Roman"/>
          <w:b/>
          <w:i/>
          <w:sz w:val="36"/>
          <w:szCs w:val="28"/>
        </w:rPr>
      </w:pPr>
    </w:p>
    <w:p w:rsidR="00DE0DF8" w:rsidRDefault="00DE0DF8" w:rsidP="00DE0DF8">
      <w:pPr>
        <w:spacing w:after="0"/>
        <w:ind w:left="1276" w:right="849" w:hanging="142"/>
        <w:jc w:val="right"/>
        <w:rPr>
          <w:rFonts w:ascii="Times New Roman" w:eastAsia="Times New Roman" w:hAnsi="Times New Roman" w:cs="Times New Roman"/>
          <w:b/>
          <w:i/>
          <w:sz w:val="36"/>
          <w:szCs w:val="28"/>
        </w:rPr>
      </w:pPr>
    </w:p>
    <w:p w:rsidR="00DE0DF8" w:rsidRPr="00DE0DF8" w:rsidRDefault="00DE0DF8" w:rsidP="00DE0DF8">
      <w:pPr>
        <w:spacing w:after="0"/>
        <w:ind w:left="1276" w:right="849" w:hanging="142"/>
        <w:jc w:val="right"/>
        <w:rPr>
          <w:rFonts w:ascii="Times New Roman" w:hAnsi="Times New Roman" w:cs="Times New Roman"/>
          <w:b/>
          <w:i/>
          <w:sz w:val="36"/>
          <w:szCs w:val="28"/>
        </w:rPr>
      </w:pPr>
      <w:proofErr w:type="spellStart"/>
      <w:r w:rsidRPr="00DE0DF8">
        <w:rPr>
          <w:rFonts w:ascii="Times New Roman" w:eastAsia="Times New Roman" w:hAnsi="Times New Roman" w:cs="Times New Roman"/>
          <w:b/>
          <w:i/>
          <w:sz w:val="36"/>
          <w:szCs w:val="28"/>
        </w:rPr>
        <w:t>Выполнила</w:t>
      </w:r>
      <w:proofErr w:type="gramStart"/>
      <w:r w:rsidRPr="00DE0DF8">
        <w:rPr>
          <w:rFonts w:ascii="Times New Roman" w:eastAsia="Times New Roman" w:hAnsi="Times New Roman" w:cs="Times New Roman"/>
          <w:b/>
          <w:i/>
          <w:sz w:val="36"/>
          <w:szCs w:val="28"/>
        </w:rPr>
        <w:t>:в</w:t>
      </w:r>
      <w:proofErr w:type="gramEnd"/>
      <w:r w:rsidRPr="00DE0DF8">
        <w:rPr>
          <w:rFonts w:ascii="Times New Roman" w:eastAsia="Times New Roman" w:hAnsi="Times New Roman" w:cs="Times New Roman"/>
          <w:b/>
          <w:i/>
          <w:sz w:val="36"/>
          <w:szCs w:val="28"/>
        </w:rPr>
        <w:t>оспитатель</w:t>
      </w:r>
      <w:proofErr w:type="spellEnd"/>
      <w:r w:rsidRPr="00DE0DF8">
        <w:rPr>
          <w:rFonts w:ascii="Times New Roman" w:eastAsia="Times New Roman" w:hAnsi="Times New Roman" w:cs="Times New Roman"/>
          <w:b/>
          <w:i/>
          <w:sz w:val="36"/>
          <w:szCs w:val="28"/>
        </w:rPr>
        <w:t xml:space="preserve"> </w:t>
      </w:r>
      <w:proofErr w:type="spellStart"/>
      <w:r w:rsidRPr="00DE0DF8">
        <w:rPr>
          <w:rFonts w:ascii="Times New Roman" w:eastAsia="Times New Roman" w:hAnsi="Times New Roman" w:cs="Times New Roman"/>
          <w:b/>
          <w:i/>
          <w:sz w:val="36"/>
          <w:szCs w:val="28"/>
        </w:rPr>
        <w:t>Эльзенбах</w:t>
      </w:r>
      <w:proofErr w:type="spellEnd"/>
      <w:r w:rsidRPr="00DE0DF8">
        <w:rPr>
          <w:rFonts w:ascii="Times New Roman" w:eastAsia="Times New Roman" w:hAnsi="Times New Roman" w:cs="Times New Roman"/>
          <w:b/>
          <w:i/>
          <w:sz w:val="36"/>
          <w:szCs w:val="28"/>
        </w:rPr>
        <w:t xml:space="preserve"> Я.В.</w:t>
      </w:r>
    </w:p>
    <w:p w:rsidR="00DE0DF8" w:rsidRDefault="00DE0DF8" w:rsidP="006C68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0DF8" w:rsidRDefault="00DE0DF8" w:rsidP="006C68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0DF8" w:rsidRDefault="00DE0DF8" w:rsidP="006C68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0DF8" w:rsidRDefault="00DE0DF8" w:rsidP="006C68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0DF8" w:rsidRDefault="00DE0DF8" w:rsidP="006C68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0DF8" w:rsidRDefault="00DE0DF8" w:rsidP="006C68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0DF8" w:rsidRDefault="00DE0DF8" w:rsidP="006C68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0DF8" w:rsidRDefault="00DE0DF8" w:rsidP="006C68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0DF8" w:rsidRDefault="00DE0DF8" w:rsidP="006C68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0DF8" w:rsidRDefault="00DE0DF8" w:rsidP="006C68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0DF8" w:rsidRDefault="00DE0DF8" w:rsidP="00C7390A">
      <w:pPr>
        <w:tabs>
          <w:tab w:val="left" w:pos="5335"/>
        </w:tabs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DE0DF8" w:rsidRPr="00C7390A" w:rsidRDefault="00DE0DF8" w:rsidP="00C7390A">
      <w:pPr>
        <w:tabs>
          <w:tab w:val="left" w:pos="5335"/>
        </w:tabs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E0DF8">
        <w:rPr>
          <w:rFonts w:ascii="Times New Roman" w:hAnsi="Times New Roman" w:cs="Times New Roman"/>
          <w:b/>
          <w:sz w:val="32"/>
          <w:szCs w:val="28"/>
        </w:rPr>
        <w:t>С</w:t>
      </w:r>
      <w:proofErr w:type="gramStart"/>
      <w:r w:rsidRPr="00DE0DF8">
        <w:rPr>
          <w:rFonts w:ascii="Times New Roman" w:hAnsi="Times New Roman" w:cs="Times New Roman"/>
          <w:b/>
          <w:sz w:val="32"/>
          <w:szCs w:val="28"/>
        </w:rPr>
        <w:t>,Б</w:t>
      </w:r>
      <w:proofErr w:type="gramEnd"/>
      <w:r w:rsidRPr="00DE0DF8">
        <w:rPr>
          <w:rFonts w:ascii="Times New Roman" w:hAnsi="Times New Roman" w:cs="Times New Roman"/>
          <w:b/>
          <w:sz w:val="32"/>
          <w:szCs w:val="28"/>
        </w:rPr>
        <w:t>.Сорокино,2019</w:t>
      </w:r>
    </w:p>
    <w:p w:rsidR="00542FC2" w:rsidRDefault="00C7390A" w:rsidP="00C7390A">
      <w:pPr>
        <w:spacing w:after="0" w:line="360" w:lineRule="auto"/>
        <w:ind w:left="1021" w:right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42FC2" w:rsidRPr="00ED0E5E">
        <w:rPr>
          <w:rFonts w:ascii="Times New Roman" w:hAnsi="Times New Roman" w:cs="Times New Roman"/>
          <w:sz w:val="28"/>
          <w:szCs w:val="28"/>
        </w:rPr>
        <w:t>Сказки – один из основных видов устного народного поэтического творчества. «Словом “сказка” мы называем и нравоучительные рассказы о животных, и полные чудес волшебные сказки, и замысловатые авантюрные повести, и сатирические анекдоты. Каждый из этих видов устной народной прозы имеет свои отличительные особенности: свое содержание, свою тематику, свою систему образов, свой язык… Сказки эти различаются не только тематически, а всем характером своих образов, особенностями композиции, художественными приемами… всем своим стилем».</w:t>
      </w:r>
    </w:p>
    <w:p w:rsidR="00542FC2" w:rsidRDefault="00542FC2" w:rsidP="00C7390A">
      <w:pPr>
        <w:spacing w:after="0" w:line="360" w:lineRule="auto"/>
        <w:ind w:left="1021" w:right="10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5E">
        <w:rPr>
          <w:rFonts w:ascii="Times New Roman" w:hAnsi="Times New Roman" w:cs="Times New Roman"/>
          <w:sz w:val="28"/>
          <w:szCs w:val="28"/>
        </w:rPr>
        <w:t xml:space="preserve">Русские сказки обычно делятся на следующие виды: о животных, волшебные и бытовые. Сюжет является основным признаком сказки, в которой противопоставляются мечта и действительность. В волшебной сказке перед слушателем возникает иной, чем в сказках о животных, особый, таинственный мир. В нем действуют необыкновенные фантастические герои, добро </w:t>
      </w:r>
      <w:proofErr w:type="gramStart"/>
      <w:r w:rsidRPr="00ED0E5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D0E5E">
        <w:rPr>
          <w:rFonts w:ascii="Times New Roman" w:hAnsi="Times New Roman" w:cs="Times New Roman"/>
          <w:sz w:val="28"/>
          <w:szCs w:val="28"/>
        </w:rPr>
        <w:t xml:space="preserve"> правда побеждают тьму, зло и ложь. </w:t>
      </w:r>
      <w:proofErr w:type="gramStart"/>
      <w:r w:rsidRPr="00ED0E5E">
        <w:rPr>
          <w:rFonts w:ascii="Times New Roman" w:hAnsi="Times New Roman" w:cs="Times New Roman"/>
          <w:sz w:val="28"/>
          <w:szCs w:val="28"/>
        </w:rPr>
        <w:t xml:space="preserve">"Это мир, где Иван-царевич мчится по темному лесу на сером волке, где страдает обманутая </w:t>
      </w:r>
      <w:proofErr w:type="spellStart"/>
      <w:r w:rsidRPr="00ED0E5E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ED0E5E">
        <w:rPr>
          <w:rFonts w:ascii="Times New Roman" w:hAnsi="Times New Roman" w:cs="Times New Roman"/>
          <w:sz w:val="28"/>
          <w:szCs w:val="28"/>
        </w:rPr>
        <w:t xml:space="preserve">, где Василиса Прекрасная приносит от Бабы Яги палящий огонь, где отважный герой находит смерть </w:t>
      </w:r>
      <w:proofErr w:type="spellStart"/>
      <w:r w:rsidRPr="00ED0E5E">
        <w:rPr>
          <w:rFonts w:ascii="Times New Roman" w:hAnsi="Times New Roman" w:cs="Times New Roman"/>
          <w:sz w:val="28"/>
          <w:szCs w:val="28"/>
        </w:rPr>
        <w:t>Кащея</w:t>
      </w:r>
      <w:proofErr w:type="spellEnd"/>
      <w:r w:rsidRPr="00ED0E5E">
        <w:rPr>
          <w:rFonts w:ascii="Times New Roman" w:hAnsi="Times New Roman" w:cs="Times New Roman"/>
          <w:sz w:val="28"/>
          <w:szCs w:val="28"/>
        </w:rPr>
        <w:t xml:space="preserve"> Бессмертного"…</w:t>
      </w:r>
      <w:proofErr w:type="gramEnd"/>
    </w:p>
    <w:p w:rsidR="00542FC2" w:rsidRPr="00ED0E5E" w:rsidRDefault="00542FC2" w:rsidP="00C7390A">
      <w:pPr>
        <w:spacing w:after="0" w:line="360" w:lineRule="auto"/>
        <w:ind w:left="1021" w:right="102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</w:t>
      </w:r>
      <w:r w:rsidRPr="00831DC7">
        <w:rPr>
          <w:rFonts w:ascii="Times New Roman" w:hAnsi="Times New Roman" w:cs="Times New Roman"/>
          <w:sz w:val="28"/>
          <w:szCs w:val="28"/>
        </w:rPr>
        <w:t>волшебные сказки начинаются с присказки – шутливой прибаутки, не связанной с сюжетом. Цель присказки – привлечь внимание слушателей. За ней следует зачин, начинающий повествование. Он переносит слушателей в сказочный мир, обозначает время и место действия, обстановку, действующих лиц. Завершается сказка концовкой. Повествование развивается последовательно, действие дается в динамике. В структуре сказки воспроизводятся драматически напряженные ситуации.</w:t>
      </w:r>
    </w:p>
    <w:p w:rsidR="00542FC2" w:rsidRPr="00ED0E5E" w:rsidRDefault="00542FC2" w:rsidP="00C7390A">
      <w:pPr>
        <w:spacing w:after="0" w:line="360" w:lineRule="auto"/>
        <w:ind w:left="1021" w:right="10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30">
        <w:rPr>
          <w:rFonts w:ascii="Times New Roman" w:hAnsi="Times New Roman" w:cs="Times New Roman"/>
          <w:sz w:val="28"/>
          <w:szCs w:val="28"/>
        </w:rPr>
        <w:t xml:space="preserve">Среди наиболее известных русских волшебных сказок можно назвать следующие произведения: </w:t>
      </w:r>
      <w:proofErr w:type="gramStart"/>
      <w:r w:rsidRPr="00CB1630">
        <w:rPr>
          <w:rFonts w:ascii="Times New Roman" w:hAnsi="Times New Roman" w:cs="Times New Roman"/>
          <w:sz w:val="28"/>
          <w:szCs w:val="28"/>
        </w:rPr>
        <w:t xml:space="preserve">«Колобок», «Волшебное кольцо», «Гуси-лебеди», «Царевна-лягушка», «Конек Горбунок», «Сестрица </w:t>
      </w:r>
      <w:proofErr w:type="spellStart"/>
      <w:r w:rsidRPr="00CB1630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CB1630">
        <w:rPr>
          <w:rFonts w:ascii="Times New Roman" w:hAnsi="Times New Roman" w:cs="Times New Roman"/>
          <w:sz w:val="28"/>
          <w:szCs w:val="28"/>
        </w:rPr>
        <w:t xml:space="preserve"> и братец Иванушка», «Коза-Дереза», «Золотой петушок», сказки про Бабу-Ягу («Баба-Яга и </w:t>
      </w:r>
      <w:proofErr w:type="spellStart"/>
      <w:r w:rsidRPr="00CB1630">
        <w:rPr>
          <w:rFonts w:ascii="Times New Roman" w:hAnsi="Times New Roman" w:cs="Times New Roman"/>
          <w:sz w:val="28"/>
          <w:szCs w:val="28"/>
        </w:rPr>
        <w:t>заморышек</w:t>
      </w:r>
      <w:proofErr w:type="spellEnd"/>
      <w:r w:rsidRPr="00CB1630">
        <w:rPr>
          <w:rFonts w:ascii="Times New Roman" w:hAnsi="Times New Roman" w:cs="Times New Roman"/>
          <w:sz w:val="28"/>
          <w:szCs w:val="28"/>
        </w:rPr>
        <w:t xml:space="preserve">», «Баба-Яга», «Баба-Яга и </w:t>
      </w:r>
      <w:proofErr w:type="spellStart"/>
      <w:r w:rsidRPr="00CB1630">
        <w:rPr>
          <w:rFonts w:ascii="Times New Roman" w:hAnsi="Times New Roman" w:cs="Times New Roman"/>
          <w:sz w:val="28"/>
          <w:szCs w:val="28"/>
        </w:rPr>
        <w:t>жихарь</w:t>
      </w:r>
      <w:proofErr w:type="spellEnd"/>
      <w:r w:rsidRPr="00CB1630">
        <w:rPr>
          <w:rFonts w:ascii="Times New Roman" w:hAnsi="Times New Roman" w:cs="Times New Roman"/>
          <w:sz w:val="28"/>
          <w:szCs w:val="28"/>
        </w:rPr>
        <w:t>» и другие), «</w:t>
      </w:r>
      <w:proofErr w:type="spellStart"/>
      <w:r w:rsidRPr="00CB1630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CB163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B1630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CB1630">
        <w:rPr>
          <w:rFonts w:ascii="Times New Roman" w:hAnsi="Times New Roman" w:cs="Times New Roman"/>
          <w:sz w:val="28"/>
          <w:szCs w:val="28"/>
        </w:rPr>
        <w:t xml:space="preserve"> – ясный сокол», «Сивка-Бурка», По щучьему веленью», «Маша и медведи», </w:t>
      </w:r>
      <w:r w:rsidRPr="00CB1630">
        <w:rPr>
          <w:rFonts w:ascii="Times New Roman" w:hAnsi="Times New Roman" w:cs="Times New Roman"/>
          <w:sz w:val="28"/>
          <w:szCs w:val="28"/>
        </w:rPr>
        <w:lastRenderedPageBreak/>
        <w:t>«Крошечка–</w:t>
      </w:r>
      <w:proofErr w:type="spellStart"/>
      <w:r w:rsidRPr="00CB1630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CB1630">
        <w:rPr>
          <w:rFonts w:ascii="Times New Roman" w:hAnsi="Times New Roman" w:cs="Times New Roman"/>
          <w:sz w:val="28"/>
          <w:szCs w:val="28"/>
        </w:rPr>
        <w:t>», «Сказка об Иване – царевиче, Жар-птице и сером волке» и другие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0E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42FC2" w:rsidRDefault="00542FC2" w:rsidP="00C7390A">
      <w:pPr>
        <w:spacing w:after="0" w:line="360" w:lineRule="auto"/>
        <w:ind w:left="1021" w:right="10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5E">
        <w:rPr>
          <w:rFonts w:ascii="Times New Roman" w:hAnsi="Times New Roman" w:cs="Times New Roman"/>
          <w:sz w:val="28"/>
          <w:szCs w:val="28"/>
        </w:rPr>
        <w:t xml:space="preserve">Герой волшебной сказки – мужественный, бесстрашный. Он преодолевает все препятствия на своем пути, одерживает победы, завоевывает свое счастье. И если в начале сказки он может выступать как </w:t>
      </w:r>
      <w:proofErr w:type="spellStart"/>
      <w:r w:rsidRPr="00ED0E5E">
        <w:rPr>
          <w:rFonts w:ascii="Times New Roman" w:hAnsi="Times New Roman" w:cs="Times New Roman"/>
          <w:sz w:val="28"/>
          <w:szCs w:val="28"/>
        </w:rPr>
        <w:t>Иван-дурак</w:t>
      </w:r>
      <w:proofErr w:type="spellEnd"/>
      <w:r w:rsidRPr="00ED0E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E5E">
        <w:rPr>
          <w:rFonts w:ascii="Times New Roman" w:hAnsi="Times New Roman" w:cs="Times New Roman"/>
          <w:sz w:val="28"/>
          <w:szCs w:val="28"/>
        </w:rPr>
        <w:t>Емеля-дурак</w:t>
      </w:r>
      <w:proofErr w:type="spellEnd"/>
      <w:r w:rsidRPr="00ED0E5E">
        <w:rPr>
          <w:rFonts w:ascii="Times New Roman" w:hAnsi="Times New Roman" w:cs="Times New Roman"/>
          <w:sz w:val="28"/>
          <w:szCs w:val="28"/>
        </w:rPr>
        <w:t>, то в конце обязательно превращается в красавца и молодца Ивана-царевича. На это обратил в свое время внимание А.М. Горький: "Герой фольклора – "</w:t>
      </w:r>
      <w:proofErr w:type="spellStart"/>
      <w:r w:rsidRPr="00ED0E5E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ED0E5E">
        <w:rPr>
          <w:rFonts w:ascii="Times New Roman" w:hAnsi="Times New Roman" w:cs="Times New Roman"/>
          <w:sz w:val="28"/>
          <w:szCs w:val="28"/>
        </w:rPr>
        <w:t>", презираемый даже отцом и братьями, всегда оказывается умнее их, всегда победитель всех житейских невзгод".</w:t>
      </w:r>
    </w:p>
    <w:p w:rsidR="00542FC2" w:rsidRPr="00831DC7" w:rsidRDefault="00542FC2" w:rsidP="00C7390A">
      <w:pPr>
        <w:spacing w:after="0" w:line="360" w:lineRule="auto"/>
        <w:ind w:left="1021" w:right="10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C7">
        <w:rPr>
          <w:rFonts w:ascii="Times New Roman" w:hAnsi="Times New Roman" w:cs="Times New Roman"/>
          <w:sz w:val="28"/>
          <w:szCs w:val="28"/>
        </w:rPr>
        <w:t xml:space="preserve">Положительному герою всегда помогают другие сказочные персонажи. Так, в сказке "Три царства" герой выбирается на белый свет с помощью чудесной птицы. В других сказках героям помогают и Сивка-Бурка, и Серый волк, и Елена Прекрасная. Даже такие персонажи, как </w:t>
      </w:r>
      <w:proofErr w:type="spellStart"/>
      <w:r w:rsidRPr="00831DC7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831DC7">
        <w:rPr>
          <w:rFonts w:ascii="Times New Roman" w:hAnsi="Times New Roman" w:cs="Times New Roman"/>
          <w:sz w:val="28"/>
          <w:szCs w:val="28"/>
        </w:rPr>
        <w:t xml:space="preserve"> и Баба Яга, помогают героям за их трудолюбие, воспитанность. Во всем этом выражены народные представления о человеческой морали и нравственности. </w:t>
      </w:r>
    </w:p>
    <w:p w:rsidR="00542FC2" w:rsidRPr="00831DC7" w:rsidRDefault="00542FC2" w:rsidP="00C7390A">
      <w:pPr>
        <w:spacing w:after="0" w:line="360" w:lineRule="auto"/>
        <w:ind w:left="1021" w:right="10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C7">
        <w:rPr>
          <w:rFonts w:ascii="Times New Roman" w:hAnsi="Times New Roman" w:cs="Times New Roman"/>
          <w:sz w:val="28"/>
          <w:szCs w:val="28"/>
        </w:rPr>
        <w:t xml:space="preserve">Рядом с основными героями в волшебной сказке всегда чудесные помощники: </w:t>
      </w:r>
      <w:proofErr w:type="gramStart"/>
      <w:r w:rsidRPr="00831DC7">
        <w:rPr>
          <w:rFonts w:ascii="Times New Roman" w:hAnsi="Times New Roman" w:cs="Times New Roman"/>
          <w:sz w:val="28"/>
          <w:szCs w:val="28"/>
        </w:rPr>
        <w:t xml:space="preserve">Серый волк, Сивка-Бурка, Объедало, Опивало, </w:t>
      </w:r>
      <w:proofErr w:type="spellStart"/>
      <w:r w:rsidRPr="00831DC7">
        <w:rPr>
          <w:rFonts w:ascii="Times New Roman" w:hAnsi="Times New Roman" w:cs="Times New Roman"/>
          <w:sz w:val="28"/>
          <w:szCs w:val="28"/>
        </w:rPr>
        <w:t>Дубыня</w:t>
      </w:r>
      <w:proofErr w:type="spellEnd"/>
      <w:r w:rsidRPr="00831D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31DC7">
        <w:rPr>
          <w:rFonts w:ascii="Times New Roman" w:hAnsi="Times New Roman" w:cs="Times New Roman"/>
          <w:sz w:val="28"/>
          <w:szCs w:val="28"/>
        </w:rPr>
        <w:t>Усыня</w:t>
      </w:r>
      <w:proofErr w:type="spellEnd"/>
      <w:r w:rsidRPr="00831DC7">
        <w:rPr>
          <w:rFonts w:ascii="Times New Roman" w:hAnsi="Times New Roman" w:cs="Times New Roman"/>
          <w:sz w:val="28"/>
          <w:szCs w:val="28"/>
        </w:rPr>
        <w:t xml:space="preserve"> и др. Они владеют чудесными средствами: ковер-самолет, сапоги-скороходы, скатерть-самобранка, шапка-невидимка.</w:t>
      </w:r>
      <w:proofErr w:type="gramEnd"/>
      <w:r w:rsidRPr="00831DC7">
        <w:rPr>
          <w:rFonts w:ascii="Times New Roman" w:hAnsi="Times New Roman" w:cs="Times New Roman"/>
          <w:sz w:val="28"/>
          <w:szCs w:val="28"/>
        </w:rPr>
        <w:t xml:space="preserve"> Образы положительных героев в волшебных сказках, помощники и чудесные предметы выражают народные мечты. </w:t>
      </w:r>
    </w:p>
    <w:p w:rsidR="00542FC2" w:rsidRPr="00831DC7" w:rsidRDefault="00542FC2" w:rsidP="00C7390A">
      <w:pPr>
        <w:spacing w:after="0" w:line="360" w:lineRule="auto"/>
        <w:ind w:left="1021" w:right="10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C7">
        <w:rPr>
          <w:rFonts w:ascii="Times New Roman" w:hAnsi="Times New Roman" w:cs="Times New Roman"/>
          <w:sz w:val="28"/>
          <w:szCs w:val="28"/>
        </w:rPr>
        <w:t xml:space="preserve">Образы женщин-героинь волшебных сказок в народном представлении необыкновенно красивы. О них говорят: "Ни в сказке сказать, ни пером описать". Они мудры, владеют колдовской силой, обладают недюжинным умом и находчивостью (Елена Прекрасная, Василиса Премудрая, Марья </w:t>
      </w:r>
      <w:proofErr w:type="spellStart"/>
      <w:r w:rsidRPr="00831DC7">
        <w:rPr>
          <w:rFonts w:ascii="Times New Roman" w:hAnsi="Times New Roman" w:cs="Times New Roman"/>
          <w:sz w:val="28"/>
          <w:szCs w:val="28"/>
        </w:rPr>
        <w:t>Моревна</w:t>
      </w:r>
      <w:proofErr w:type="spellEnd"/>
      <w:r w:rsidRPr="00831DC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42FC2" w:rsidRDefault="00542FC2" w:rsidP="00C7390A">
      <w:pPr>
        <w:spacing w:after="0" w:line="360" w:lineRule="auto"/>
        <w:ind w:left="1021" w:right="10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C7">
        <w:rPr>
          <w:rFonts w:ascii="Times New Roman" w:hAnsi="Times New Roman" w:cs="Times New Roman"/>
          <w:sz w:val="28"/>
          <w:szCs w:val="28"/>
        </w:rPr>
        <w:t>Противники положительных героев – темные силы, страшные чудовища (</w:t>
      </w:r>
      <w:proofErr w:type="spellStart"/>
      <w:r w:rsidRPr="00831DC7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83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DC7">
        <w:rPr>
          <w:rFonts w:ascii="Times New Roman" w:hAnsi="Times New Roman" w:cs="Times New Roman"/>
          <w:sz w:val="28"/>
          <w:szCs w:val="28"/>
        </w:rPr>
        <w:t>Бессмертный, Баба Яга, Лихо одноглазое, Змей Горыныч). Они жестоки, коварны и алчны. Так выражается представление народа о насилии и зле. Их облик оттеняет образ положительного героя, его подвиг. Сказочники не жалели красок, чтобы подчеркнуть борьбу между светлым и темным началами.</w:t>
      </w:r>
    </w:p>
    <w:p w:rsidR="00542FC2" w:rsidRPr="00CB1630" w:rsidRDefault="00542FC2" w:rsidP="00C7390A">
      <w:pPr>
        <w:spacing w:after="0" w:line="360" w:lineRule="auto"/>
        <w:ind w:left="1021" w:right="102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CB1630">
        <w:rPr>
          <w:rFonts w:ascii="Times New Roman" w:hAnsi="Times New Roman" w:cs="Times New Roman"/>
          <w:sz w:val="28"/>
          <w:szCs w:val="28"/>
        </w:rPr>
        <w:t>Природа в сказке обнаруживает органическую связь с героем – и это единство носит фантастический характер. Так, если герою плохо, то и  в природе происходят изменения, указывающие на это; если герой справился со всеми невзгодами, то и природа торжествует с ним вместе: «Вот пока его не было в царстве, в саду все деревья стояли с сухими верхушками; а как он явился, тотчас ожили и начали цвести»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1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FC2" w:rsidRDefault="00542FC2" w:rsidP="00C7390A">
      <w:pPr>
        <w:spacing w:after="0" w:line="360" w:lineRule="auto"/>
        <w:ind w:left="1021" w:right="10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30">
        <w:rPr>
          <w:rFonts w:ascii="Times New Roman" w:hAnsi="Times New Roman" w:cs="Times New Roman"/>
          <w:sz w:val="28"/>
          <w:szCs w:val="28"/>
        </w:rPr>
        <w:t xml:space="preserve">      Характер </w:t>
      </w:r>
      <w:r>
        <w:rPr>
          <w:rFonts w:ascii="Times New Roman" w:hAnsi="Times New Roman" w:cs="Times New Roman"/>
          <w:sz w:val="28"/>
          <w:szCs w:val="28"/>
        </w:rPr>
        <w:t>природы</w:t>
      </w:r>
      <w:r w:rsidRPr="00CB1630">
        <w:rPr>
          <w:rFonts w:ascii="Times New Roman" w:hAnsi="Times New Roman" w:cs="Times New Roman"/>
          <w:sz w:val="28"/>
          <w:szCs w:val="28"/>
        </w:rPr>
        <w:t xml:space="preserve"> связан не только с особенностями сказочного времени, но и сказочного пространства. Как и все компоненты сказки, пространство ее тоже необычно. В волшебной сказке герой без всяких намеков на неудобство, неприспособленность может находиться и в воде, и в воздухе, и даже в гостях у «Солнца».</w:t>
      </w:r>
    </w:p>
    <w:p w:rsidR="00542FC2" w:rsidRPr="002165EC" w:rsidRDefault="00542FC2" w:rsidP="00C7390A">
      <w:pPr>
        <w:spacing w:after="0" w:line="360" w:lineRule="auto"/>
        <w:ind w:left="1021" w:right="102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Природа</w:t>
      </w:r>
      <w:r w:rsidRPr="002165EC">
        <w:rPr>
          <w:rFonts w:ascii="Times New Roman" w:hAnsi="Times New Roman" w:cs="Times New Roman"/>
          <w:sz w:val="28"/>
          <w:szCs w:val="28"/>
        </w:rPr>
        <w:t xml:space="preserve"> может быть на первый взгляд вполне «реалистичн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65EC">
        <w:rPr>
          <w:rFonts w:ascii="Times New Roman" w:hAnsi="Times New Roman" w:cs="Times New Roman"/>
          <w:sz w:val="28"/>
          <w:szCs w:val="28"/>
        </w:rPr>
        <w:t>»,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65EC">
        <w:rPr>
          <w:rFonts w:ascii="Times New Roman" w:hAnsi="Times New Roman" w:cs="Times New Roman"/>
          <w:sz w:val="28"/>
          <w:szCs w:val="28"/>
        </w:rPr>
        <w:t xml:space="preserve"> фантастическая суть открывается не сразу. Например, «… видит чудесный дворец, у дворца дуб ст</w:t>
      </w:r>
      <w:r>
        <w:rPr>
          <w:rFonts w:ascii="Times New Roman" w:hAnsi="Times New Roman" w:cs="Times New Roman"/>
          <w:sz w:val="28"/>
          <w:szCs w:val="28"/>
        </w:rPr>
        <w:t xml:space="preserve">оит, на дубу ясен сокол сидит». </w:t>
      </w:r>
      <w:r w:rsidRPr="002165EC">
        <w:rPr>
          <w:rFonts w:ascii="Times New Roman" w:hAnsi="Times New Roman" w:cs="Times New Roman"/>
          <w:sz w:val="28"/>
          <w:szCs w:val="28"/>
        </w:rPr>
        <w:t>Фантастичность этого «земного» пейзажа обнаруживается в момент, когда «слетел сокол с дуба, ударился оземь, обернулся добрым молодцем». «Шел, шел и очутился возле большого озера. Вдруг озеро разделилось на две стороны – промеж вод открылась сухая до</w:t>
      </w:r>
      <w:r w:rsidR="004708A0">
        <w:rPr>
          <w:rFonts w:ascii="Times New Roman" w:hAnsi="Times New Roman" w:cs="Times New Roman"/>
          <w:sz w:val="28"/>
          <w:szCs w:val="28"/>
        </w:rPr>
        <w:t>рога»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08A0">
        <w:rPr>
          <w:rFonts w:ascii="Times New Roman" w:hAnsi="Times New Roman" w:cs="Times New Roman"/>
          <w:sz w:val="28"/>
          <w:szCs w:val="28"/>
        </w:rPr>
        <w:t xml:space="preserve"> </w:t>
      </w:r>
      <w:r w:rsidRPr="002165EC">
        <w:rPr>
          <w:rFonts w:ascii="Times New Roman" w:hAnsi="Times New Roman" w:cs="Times New Roman"/>
          <w:sz w:val="28"/>
          <w:szCs w:val="28"/>
        </w:rPr>
        <w:t>Реальное озеро вдруг претерпевает изменение совершенно фантастическое</w:t>
      </w:r>
    </w:p>
    <w:p w:rsidR="00542FC2" w:rsidRDefault="00542FC2" w:rsidP="00C7390A">
      <w:pPr>
        <w:spacing w:after="0" w:line="360" w:lineRule="auto"/>
        <w:ind w:left="1021" w:right="10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EC">
        <w:rPr>
          <w:rFonts w:ascii="Times New Roman" w:hAnsi="Times New Roman" w:cs="Times New Roman"/>
          <w:sz w:val="28"/>
          <w:szCs w:val="28"/>
        </w:rPr>
        <w:t xml:space="preserve">      Атмосфере чудесности способствует также фактор неожиданности. </w:t>
      </w:r>
      <w:r>
        <w:rPr>
          <w:rFonts w:ascii="Times New Roman" w:hAnsi="Times New Roman" w:cs="Times New Roman"/>
          <w:sz w:val="28"/>
          <w:szCs w:val="28"/>
        </w:rPr>
        <w:t>Природа</w:t>
      </w:r>
      <w:r w:rsidRPr="002165EC">
        <w:rPr>
          <w:rFonts w:ascii="Times New Roman" w:hAnsi="Times New Roman" w:cs="Times New Roman"/>
          <w:sz w:val="28"/>
          <w:szCs w:val="28"/>
        </w:rPr>
        <w:t xml:space="preserve"> может возникнуть внезапно, как результат волшебного умения: «После, как пошла Василиса Премудрая танцевать с Иваном-царевичем, махнула левой рукой – сделалось озеро, махнула правой – и поплыли по воде белые лебеди; царь и гости диву дались»</w:t>
      </w:r>
      <w:proofErr w:type="gramStart"/>
      <w:r w:rsidRPr="0021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Природа </w:t>
      </w:r>
      <w:r w:rsidRPr="002165EC">
        <w:rPr>
          <w:rFonts w:ascii="Times New Roman" w:hAnsi="Times New Roman" w:cs="Times New Roman"/>
          <w:sz w:val="28"/>
          <w:szCs w:val="28"/>
        </w:rPr>
        <w:t xml:space="preserve"> волшебна по самому своему происхождению. «Махнула правой рукой – стали леса и воды, махнула левой – стали летать разные птицы. Все изумились. Отплясала – ничего не стало»</w:t>
      </w:r>
      <w:proofErr w:type="gramStart"/>
      <w:r w:rsidRPr="0021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08A0" w:rsidRPr="004708A0" w:rsidRDefault="004708A0" w:rsidP="00C7390A">
      <w:pPr>
        <w:pStyle w:val="a5"/>
        <w:spacing w:before="0" w:beforeAutospacing="0" w:after="0" w:afterAutospacing="0" w:line="360" w:lineRule="auto"/>
        <w:ind w:left="1021" w:right="1021" w:firstLine="709"/>
        <w:jc w:val="both"/>
        <w:textAlignment w:val="baseline"/>
        <w:rPr>
          <w:sz w:val="28"/>
          <w:szCs w:val="28"/>
        </w:rPr>
      </w:pPr>
      <w:r w:rsidRPr="004708A0">
        <w:rPr>
          <w:rStyle w:val="a6"/>
          <w:i/>
          <w:iCs/>
          <w:sz w:val="28"/>
          <w:szCs w:val="28"/>
        </w:rPr>
        <w:t>Сказка «Гуси – лебеди»</w:t>
      </w:r>
    </w:p>
    <w:p w:rsidR="004708A0" w:rsidRPr="004708A0" w:rsidRDefault="004708A0" w:rsidP="00C7390A">
      <w:pPr>
        <w:pStyle w:val="a5"/>
        <w:spacing w:before="0" w:beforeAutospacing="0" w:after="0" w:afterAutospacing="0" w:line="360" w:lineRule="auto"/>
        <w:ind w:left="1021" w:right="1021" w:firstLine="709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>В сказке отчётливо просматривается идея: человек и природа могут понимать друг друга, человек помогает природе, и она в свою очередь ему платит добром, выручает в трудных ситуациях.</w:t>
      </w:r>
    </w:p>
    <w:p w:rsidR="004708A0" w:rsidRPr="004708A0" w:rsidRDefault="004708A0" w:rsidP="00C7390A">
      <w:pPr>
        <w:pStyle w:val="a5"/>
        <w:spacing w:before="0" w:beforeAutospacing="0" w:after="0" w:afterAutospacing="0" w:line="360" w:lineRule="auto"/>
        <w:ind w:left="1021" w:right="1021" w:firstLine="709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lastRenderedPageBreak/>
        <w:t>Речка прячет девочку с братцем под своим бережком, яблонька укрывает ветками и листочками, почка тоже прячет детей.</w:t>
      </w:r>
    </w:p>
    <w:p w:rsidR="004708A0" w:rsidRPr="004708A0" w:rsidRDefault="004708A0" w:rsidP="00C7390A">
      <w:pPr>
        <w:pStyle w:val="a5"/>
        <w:spacing w:before="0" w:beforeAutospacing="0" w:after="0" w:afterAutospacing="0" w:line="360" w:lineRule="auto"/>
        <w:ind w:left="1021" w:right="1021" w:firstLine="709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>- Почему они так добры?</w:t>
      </w:r>
    </w:p>
    <w:p w:rsidR="004708A0" w:rsidRPr="004708A0" w:rsidRDefault="004708A0" w:rsidP="00C7390A">
      <w:pPr>
        <w:pStyle w:val="a5"/>
        <w:spacing w:before="0" w:beforeAutospacing="0" w:after="0" w:afterAutospacing="0" w:line="360" w:lineRule="auto"/>
        <w:ind w:left="1021" w:right="1021" w:firstLine="709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>Потому что девочка откликнулась на их просьбы: загрузила печку дровами; вытащила камень из речки, который мешал её течению; потрясла яблоню, которой было тяжело держать урожай яблок.</w:t>
      </w:r>
    </w:p>
    <w:p w:rsidR="004708A0" w:rsidRPr="004708A0" w:rsidRDefault="004708A0" w:rsidP="00C7390A">
      <w:pPr>
        <w:pStyle w:val="a5"/>
        <w:spacing w:before="0" w:beforeAutospacing="0" w:after="0" w:afterAutospacing="0" w:line="360" w:lineRule="auto"/>
        <w:ind w:left="1021" w:right="1021" w:firstLine="709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>В сказке показано, что есть тёмные сил</w:t>
      </w:r>
      <w:proofErr w:type="gramStart"/>
      <w:r w:rsidRPr="004708A0">
        <w:rPr>
          <w:sz w:val="28"/>
          <w:szCs w:val="28"/>
        </w:rPr>
        <w:t>ы(</w:t>
      </w:r>
      <w:proofErr w:type="gramEnd"/>
      <w:r w:rsidRPr="004708A0">
        <w:rPr>
          <w:sz w:val="28"/>
          <w:szCs w:val="28"/>
        </w:rPr>
        <w:t>Баба-Яга) и некоторые представители природы(Гуси-лебеди) прислуживают им.</w:t>
      </w:r>
    </w:p>
    <w:p w:rsidR="004708A0" w:rsidRPr="004708A0" w:rsidRDefault="004708A0" w:rsidP="00C7390A">
      <w:pPr>
        <w:pStyle w:val="a5"/>
        <w:spacing w:before="0" w:beforeAutospacing="0" w:after="0" w:afterAutospacing="0" w:line="360" w:lineRule="auto"/>
        <w:ind w:left="1021" w:right="1021" w:firstLine="709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>Вопросы, которые можно задать детям:</w:t>
      </w:r>
    </w:p>
    <w:p w:rsidR="004708A0" w:rsidRPr="004708A0" w:rsidRDefault="004708A0" w:rsidP="00C7390A">
      <w:pPr>
        <w:pStyle w:val="a5"/>
        <w:spacing w:before="0" w:beforeAutospacing="0" w:after="0" w:afterAutospacing="0" w:line="360" w:lineRule="auto"/>
        <w:ind w:left="1021" w:right="1021" w:firstLine="709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>_ Что случилось с братцем Ванечкой?</w:t>
      </w:r>
    </w:p>
    <w:p w:rsidR="004708A0" w:rsidRPr="004708A0" w:rsidRDefault="004708A0" w:rsidP="00C7390A">
      <w:pPr>
        <w:pStyle w:val="a5"/>
        <w:spacing w:before="0" w:beforeAutospacing="0" w:after="0" w:afterAutospacing="0" w:line="360" w:lineRule="auto"/>
        <w:ind w:left="1021" w:right="1021" w:firstLine="709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>- Какие трудности возникли на пути у Машеньки, когда она побежала искать и спасать Ванечку?</w:t>
      </w:r>
    </w:p>
    <w:p w:rsidR="004708A0" w:rsidRPr="004708A0" w:rsidRDefault="004708A0" w:rsidP="00C7390A">
      <w:pPr>
        <w:pStyle w:val="a5"/>
        <w:spacing w:before="0" w:beforeAutospacing="0" w:after="0" w:afterAutospacing="0" w:line="360" w:lineRule="auto"/>
        <w:ind w:left="1021" w:right="1021" w:firstLine="709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>-Кому и как она помогла?</w:t>
      </w:r>
    </w:p>
    <w:p w:rsidR="004708A0" w:rsidRPr="004708A0" w:rsidRDefault="004708A0" w:rsidP="00C7390A">
      <w:pPr>
        <w:pStyle w:val="a5"/>
        <w:spacing w:before="0" w:beforeAutospacing="0" w:after="0" w:afterAutospacing="0" w:line="360" w:lineRule="auto"/>
        <w:ind w:left="1021" w:right="1021" w:firstLine="709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>- Почему Машеньке удалось вернуться с братцем домой?- Кто и как ей помогал?</w:t>
      </w:r>
    </w:p>
    <w:p w:rsidR="004708A0" w:rsidRPr="004708A0" w:rsidRDefault="004708A0" w:rsidP="00C7390A">
      <w:pPr>
        <w:pStyle w:val="a5"/>
        <w:spacing w:before="0" w:beforeAutospacing="0" w:after="0" w:afterAutospacing="0" w:line="360" w:lineRule="auto"/>
        <w:ind w:left="1021" w:right="1021" w:firstLine="709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>- Как мы должны относиться к природе?</w:t>
      </w:r>
    </w:p>
    <w:p w:rsidR="004708A0" w:rsidRPr="004708A0" w:rsidRDefault="004708A0" w:rsidP="00C7390A">
      <w:pPr>
        <w:pStyle w:val="a5"/>
        <w:spacing w:before="0" w:beforeAutospacing="0" w:after="0" w:afterAutospacing="0" w:line="360" w:lineRule="auto"/>
        <w:ind w:left="1021" w:right="1021" w:firstLine="709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>- Что хорошее и полезное мы получаем от природы?</w:t>
      </w:r>
    </w:p>
    <w:p w:rsidR="004708A0" w:rsidRPr="004708A0" w:rsidRDefault="004708A0" w:rsidP="00C7390A">
      <w:pPr>
        <w:pStyle w:val="a5"/>
        <w:spacing w:before="0" w:beforeAutospacing="0" w:after="0" w:afterAutospacing="0" w:line="360" w:lineRule="auto"/>
        <w:ind w:left="1021" w:right="1021" w:firstLine="709"/>
        <w:jc w:val="both"/>
        <w:textAlignment w:val="baseline"/>
        <w:rPr>
          <w:sz w:val="28"/>
          <w:szCs w:val="28"/>
        </w:rPr>
      </w:pPr>
      <w:r w:rsidRPr="004708A0">
        <w:rPr>
          <w:rStyle w:val="a6"/>
          <w:i/>
          <w:iCs/>
          <w:sz w:val="28"/>
          <w:szCs w:val="28"/>
        </w:rPr>
        <w:t>Сказка «</w:t>
      </w:r>
      <w:proofErr w:type="spellStart"/>
      <w:r w:rsidRPr="004708A0">
        <w:rPr>
          <w:rStyle w:val="a6"/>
          <w:i/>
          <w:iCs/>
          <w:sz w:val="28"/>
          <w:szCs w:val="28"/>
        </w:rPr>
        <w:t>Нюрочка</w:t>
      </w:r>
      <w:proofErr w:type="spellEnd"/>
      <w:r w:rsidRPr="004708A0">
        <w:rPr>
          <w:rStyle w:val="a6"/>
          <w:i/>
          <w:iCs/>
          <w:sz w:val="28"/>
          <w:szCs w:val="28"/>
        </w:rPr>
        <w:t xml:space="preserve"> – девчурочка»</w:t>
      </w:r>
    </w:p>
    <w:p w:rsidR="004708A0" w:rsidRPr="004708A0" w:rsidRDefault="004708A0" w:rsidP="00C7390A">
      <w:pPr>
        <w:pStyle w:val="a5"/>
        <w:spacing w:before="0" w:beforeAutospacing="0" w:after="0" w:afterAutospacing="0" w:line="360" w:lineRule="auto"/>
        <w:ind w:left="1021" w:right="1021" w:firstLine="709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>Вопросы, которые можно задать детям:</w:t>
      </w:r>
    </w:p>
    <w:p w:rsidR="004708A0" w:rsidRPr="004708A0" w:rsidRDefault="004708A0" w:rsidP="00C7390A">
      <w:pPr>
        <w:pStyle w:val="a5"/>
        <w:spacing w:before="0" w:beforeAutospacing="0" w:after="0" w:afterAutospacing="0" w:line="360" w:lineRule="auto"/>
        <w:ind w:left="1021" w:right="1021" w:firstLine="709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>- Какое время года показано в сказке? (Осень)</w:t>
      </w:r>
    </w:p>
    <w:p w:rsidR="004708A0" w:rsidRPr="004708A0" w:rsidRDefault="004708A0" w:rsidP="00C7390A">
      <w:pPr>
        <w:pStyle w:val="a5"/>
        <w:spacing w:before="0" w:beforeAutospacing="0" w:after="0" w:afterAutospacing="0" w:line="360" w:lineRule="auto"/>
        <w:ind w:left="1021" w:right="1021" w:firstLine="709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>- Зачем они пошли в лес? (Собирать грибы и ягоды)</w:t>
      </w:r>
    </w:p>
    <w:p w:rsidR="004708A0" w:rsidRPr="004708A0" w:rsidRDefault="004708A0" w:rsidP="00C7390A">
      <w:pPr>
        <w:pStyle w:val="a5"/>
        <w:spacing w:before="0" w:beforeAutospacing="0" w:after="0" w:afterAutospacing="0" w:line="360" w:lineRule="auto"/>
        <w:ind w:left="1021" w:right="1021" w:firstLine="709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 xml:space="preserve">- Какие грибы съедобные дети должны будут собрать? (Маслята, </w:t>
      </w:r>
      <w:proofErr w:type="spellStart"/>
      <w:r w:rsidRPr="004708A0">
        <w:rPr>
          <w:sz w:val="28"/>
          <w:szCs w:val="28"/>
        </w:rPr>
        <w:t>красноголовики</w:t>
      </w:r>
      <w:proofErr w:type="spellEnd"/>
      <w:r w:rsidRPr="004708A0">
        <w:rPr>
          <w:sz w:val="28"/>
          <w:szCs w:val="28"/>
        </w:rPr>
        <w:t>, рыжики и. д.)</w:t>
      </w:r>
    </w:p>
    <w:p w:rsidR="004708A0" w:rsidRPr="004708A0" w:rsidRDefault="004708A0" w:rsidP="00C7390A">
      <w:pPr>
        <w:pStyle w:val="a5"/>
        <w:spacing w:before="0" w:beforeAutospacing="0" w:after="0" w:afterAutospacing="0" w:line="360" w:lineRule="auto"/>
        <w:ind w:left="1021" w:right="1021" w:firstLine="709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>- Какие ягоды? (Черника, голубика, брусника)</w:t>
      </w:r>
    </w:p>
    <w:p w:rsidR="004708A0" w:rsidRPr="004708A0" w:rsidRDefault="004708A0" w:rsidP="00C7390A">
      <w:pPr>
        <w:pStyle w:val="a5"/>
        <w:spacing w:before="0" w:beforeAutospacing="0" w:after="0" w:afterAutospacing="0" w:line="360" w:lineRule="auto"/>
        <w:ind w:left="1021" w:right="1021" w:firstLine="709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 xml:space="preserve">- Почему девочка заблудилась в лесу? </w:t>
      </w:r>
      <w:proofErr w:type="gramStart"/>
      <w:r w:rsidRPr="004708A0">
        <w:rPr>
          <w:sz w:val="28"/>
          <w:szCs w:val="28"/>
        </w:rPr>
        <w:t>(Из – за опавших листьев не смогла найти тропинку)</w:t>
      </w:r>
      <w:proofErr w:type="gramEnd"/>
    </w:p>
    <w:p w:rsidR="004708A0" w:rsidRPr="004708A0" w:rsidRDefault="004708A0" w:rsidP="00C7390A">
      <w:pPr>
        <w:pStyle w:val="a5"/>
        <w:spacing w:before="0" w:beforeAutospacing="0" w:after="0" w:afterAutospacing="0" w:line="360" w:lineRule="auto"/>
        <w:ind w:left="1021" w:right="1021" w:firstLine="709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>- К кому она попала?</w:t>
      </w:r>
    </w:p>
    <w:p w:rsidR="004708A0" w:rsidRPr="004708A0" w:rsidRDefault="004708A0" w:rsidP="00C7390A">
      <w:pPr>
        <w:pStyle w:val="a5"/>
        <w:spacing w:before="0" w:beforeAutospacing="0" w:after="0" w:afterAutospacing="0" w:line="360" w:lineRule="auto"/>
        <w:ind w:left="1021" w:right="1021" w:firstLine="709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>- Какие животные пришли на помощь девочке? (Овцы, бараны, коровы, телёнок)</w:t>
      </w:r>
    </w:p>
    <w:p w:rsidR="004708A0" w:rsidRPr="004708A0" w:rsidRDefault="004708A0" w:rsidP="00C7390A">
      <w:pPr>
        <w:pStyle w:val="a5"/>
        <w:spacing w:before="0" w:beforeAutospacing="0" w:after="0" w:afterAutospacing="0" w:line="360" w:lineRule="auto"/>
        <w:ind w:left="1021" w:right="1021" w:firstLine="709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lastRenderedPageBreak/>
        <w:t>Вывод: в русских народных сказках на помощь могут прийти и животные. Детям опасно ходить одним в лес, можно заблудиться. Животные и девочка могут разговаривать между собой.</w:t>
      </w:r>
    </w:p>
    <w:p w:rsidR="004708A0" w:rsidRPr="004708A0" w:rsidRDefault="004708A0" w:rsidP="00C7390A">
      <w:pPr>
        <w:pStyle w:val="a5"/>
        <w:spacing w:before="0" w:beforeAutospacing="0" w:after="0" w:afterAutospacing="0" w:line="360" w:lineRule="auto"/>
        <w:ind w:left="1021" w:right="1021" w:firstLine="709"/>
        <w:jc w:val="both"/>
        <w:textAlignment w:val="baseline"/>
        <w:rPr>
          <w:sz w:val="28"/>
          <w:szCs w:val="28"/>
        </w:rPr>
      </w:pPr>
      <w:r w:rsidRPr="004708A0">
        <w:rPr>
          <w:rStyle w:val="a6"/>
          <w:i/>
          <w:iCs/>
          <w:sz w:val="28"/>
          <w:szCs w:val="28"/>
        </w:rPr>
        <w:t xml:space="preserve">Сказка «Иванушка – </w:t>
      </w:r>
      <w:proofErr w:type="spellStart"/>
      <w:r w:rsidRPr="004708A0">
        <w:rPr>
          <w:rStyle w:val="a6"/>
          <w:i/>
          <w:iCs/>
          <w:sz w:val="28"/>
          <w:szCs w:val="28"/>
        </w:rPr>
        <w:t>Глинушка</w:t>
      </w:r>
      <w:proofErr w:type="spellEnd"/>
      <w:r w:rsidRPr="004708A0">
        <w:rPr>
          <w:rStyle w:val="a6"/>
          <w:i/>
          <w:iCs/>
          <w:sz w:val="28"/>
          <w:szCs w:val="28"/>
        </w:rPr>
        <w:t>»</w:t>
      </w:r>
    </w:p>
    <w:p w:rsidR="004708A0" w:rsidRPr="004708A0" w:rsidRDefault="004708A0" w:rsidP="00C7390A">
      <w:pPr>
        <w:pStyle w:val="a5"/>
        <w:spacing w:before="0" w:beforeAutospacing="0" w:after="0" w:afterAutospacing="0" w:line="360" w:lineRule="auto"/>
        <w:ind w:left="1021" w:right="1021" w:firstLine="709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 xml:space="preserve">В русских народных сказках есть сюжеты, в которых бездетные люди делают  фигурки девочек, мальчиков из подручного природного материала (снег, глина, дерева и т.д.). Желание иметь детей настолько велико, что его энергия помогает неживой фигурке ожить и превратиться в дитя. Сказки, в которых действует герой, рождённый таким образом, вызывает особый интерес. Такие сказки помогают осмыслить главную особенность зелёной природы – способность к </w:t>
      </w:r>
      <w:proofErr w:type="spellStart"/>
      <w:r w:rsidRPr="004708A0">
        <w:rPr>
          <w:sz w:val="28"/>
          <w:szCs w:val="28"/>
        </w:rPr>
        <w:t>самовоспроизводству</w:t>
      </w:r>
      <w:proofErr w:type="spellEnd"/>
      <w:r w:rsidRPr="004708A0">
        <w:rPr>
          <w:sz w:val="28"/>
          <w:szCs w:val="28"/>
        </w:rPr>
        <w:t xml:space="preserve">. </w:t>
      </w:r>
      <w:proofErr w:type="gramStart"/>
      <w:r w:rsidRPr="004708A0">
        <w:rPr>
          <w:sz w:val="28"/>
          <w:szCs w:val="28"/>
        </w:rPr>
        <w:t>Все категории живой природы (растения, животные, бактерии, грибы) размножаются, дают потомство.</w:t>
      </w:r>
      <w:proofErr w:type="gramEnd"/>
    </w:p>
    <w:p w:rsidR="004708A0" w:rsidRPr="004708A0" w:rsidRDefault="004708A0" w:rsidP="00C7390A">
      <w:pPr>
        <w:pStyle w:val="a5"/>
        <w:spacing w:before="0" w:beforeAutospacing="0" w:after="0" w:afterAutospacing="0" w:line="360" w:lineRule="auto"/>
        <w:ind w:left="1021" w:right="1021" w:firstLine="709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>Человек не составляет исключение, поэтому бездетных людей гнетёт тоска.</w:t>
      </w:r>
    </w:p>
    <w:p w:rsidR="004708A0" w:rsidRPr="004708A0" w:rsidRDefault="004708A0" w:rsidP="00C7390A">
      <w:pPr>
        <w:pStyle w:val="a5"/>
        <w:spacing w:before="0" w:beforeAutospacing="0" w:after="0" w:afterAutospacing="0" w:line="360" w:lineRule="auto"/>
        <w:ind w:left="1021" w:right="1021" w:firstLine="709"/>
        <w:jc w:val="both"/>
        <w:textAlignment w:val="baseline"/>
        <w:rPr>
          <w:sz w:val="28"/>
          <w:szCs w:val="28"/>
        </w:rPr>
      </w:pPr>
      <w:r w:rsidRPr="004708A0">
        <w:rPr>
          <w:sz w:val="28"/>
          <w:szCs w:val="28"/>
        </w:rPr>
        <w:t xml:space="preserve">Для экологического воспитания эти сказки важны, т.к. подтверждают идею: на Земле для сохранения жизни (биосферы) всё живое должно оставлять после себя потомство. Если какой-то вид растений, животных дает мало потомства, он может вымереть – исчезнуть с лица Земли. Одна из сказок «Иванушка – </w:t>
      </w:r>
      <w:proofErr w:type="spellStart"/>
      <w:r w:rsidRPr="004708A0">
        <w:rPr>
          <w:sz w:val="28"/>
          <w:szCs w:val="28"/>
        </w:rPr>
        <w:t>Глинушка</w:t>
      </w:r>
      <w:proofErr w:type="spellEnd"/>
      <w:r w:rsidRPr="004708A0">
        <w:rPr>
          <w:sz w:val="28"/>
          <w:szCs w:val="28"/>
        </w:rPr>
        <w:t>».</w:t>
      </w:r>
    </w:p>
    <w:p w:rsidR="00542FC2" w:rsidRDefault="00542FC2" w:rsidP="00C7390A">
      <w:pPr>
        <w:spacing w:after="0" w:line="360" w:lineRule="auto"/>
        <w:ind w:left="1021" w:right="10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61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природа</w:t>
      </w:r>
      <w:r w:rsidRPr="003D461A">
        <w:rPr>
          <w:rFonts w:ascii="Times New Roman" w:hAnsi="Times New Roman" w:cs="Times New Roman"/>
          <w:sz w:val="28"/>
          <w:szCs w:val="28"/>
        </w:rPr>
        <w:t xml:space="preserve"> сказки, как и все ее компоненты, служит одним из действенных средств создания фантастичности, «волшебности» как важнейшего жанрового признака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5D1C">
        <w:rPr>
          <w:rFonts w:ascii="Times New Roman" w:hAnsi="Times New Roman" w:cs="Times New Roman"/>
          <w:sz w:val="28"/>
          <w:szCs w:val="28"/>
        </w:rPr>
        <w:t>Хотя сказки и являются поэтическим вымыслом, в них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D1C">
        <w:rPr>
          <w:rFonts w:ascii="Times New Roman" w:hAnsi="Times New Roman" w:cs="Times New Roman"/>
          <w:sz w:val="28"/>
          <w:szCs w:val="28"/>
        </w:rPr>
        <w:t>исключительной глубиной и силой проявляется национальный дух. Можно смело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D1C">
        <w:rPr>
          <w:rFonts w:ascii="Times New Roman" w:hAnsi="Times New Roman" w:cs="Times New Roman"/>
          <w:sz w:val="28"/>
          <w:szCs w:val="28"/>
        </w:rPr>
        <w:t>утверждать, что сказки — это подлинная энциклопедия жизни каждого народа.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D1C">
        <w:rPr>
          <w:rFonts w:ascii="Times New Roman" w:hAnsi="Times New Roman" w:cs="Times New Roman"/>
          <w:sz w:val="28"/>
          <w:szCs w:val="28"/>
        </w:rPr>
        <w:t xml:space="preserve">несут в себе вековые идеалы, отражают народный образ жизни во всем его многообразии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D1C">
        <w:rPr>
          <w:rFonts w:ascii="Times New Roman" w:hAnsi="Times New Roman" w:cs="Times New Roman"/>
          <w:sz w:val="28"/>
          <w:szCs w:val="28"/>
        </w:rPr>
        <w:t>многогранности. В то же время сказки воплощают в себе многие, общие черты,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D1C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 xml:space="preserve">присущи человечеству и человеку. </w:t>
      </w:r>
      <w:r w:rsidRPr="00905D1C">
        <w:rPr>
          <w:rFonts w:ascii="Times New Roman" w:hAnsi="Times New Roman" w:cs="Times New Roman"/>
          <w:sz w:val="28"/>
          <w:szCs w:val="28"/>
        </w:rPr>
        <w:t>Сказка остается сказкой, она не обманывает, она очаровывает,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D1C">
        <w:rPr>
          <w:rFonts w:ascii="Times New Roman" w:hAnsi="Times New Roman" w:cs="Times New Roman"/>
          <w:sz w:val="28"/>
          <w:szCs w:val="28"/>
        </w:rPr>
        <w:t>увлекает.</w:t>
      </w:r>
    </w:p>
    <w:p w:rsidR="00937EDF" w:rsidRPr="003D461A" w:rsidRDefault="00937EDF" w:rsidP="00C7390A">
      <w:pPr>
        <w:spacing w:after="0" w:line="360" w:lineRule="auto"/>
        <w:ind w:left="1021" w:right="102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FC2" w:rsidRPr="00C7390A" w:rsidRDefault="0007434B" w:rsidP="00C7390A">
      <w:pPr>
        <w:spacing w:after="0" w:line="360" w:lineRule="auto"/>
        <w:ind w:left="1021" w:right="1021" w:firstLine="709"/>
        <w:rPr>
          <w:rFonts w:ascii="Times New Roman" w:hAnsi="Times New Roman" w:cs="Times New Roman"/>
          <w:b/>
          <w:sz w:val="28"/>
          <w:szCs w:val="28"/>
        </w:rPr>
      </w:pPr>
      <w:r w:rsidRPr="00C7390A">
        <w:rPr>
          <w:rFonts w:ascii="Times New Roman" w:hAnsi="Times New Roman" w:cs="Times New Roman"/>
          <w:sz w:val="28"/>
          <w:szCs w:val="28"/>
        </w:rPr>
        <w:t xml:space="preserve"> </w:t>
      </w:r>
      <w:r w:rsidRPr="00C7390A">
        <w:rPr>
          <w:rFonts w:ascii="Times New Roman" w:hAnsi="Times New Roman" w:cs="Times New Roman"/>
          <w:b/>
          <w:sz w:val="28"/>
          <w:szCs w:val="28"/>
        </w:rPr>
        <w:t>Используемы ресурсы:</w:t>
      </w:r>
    </w:p>
    <w:p w:rsidR="0007434B" w:rsidRPr="00C7390A" w:rsidRDefault="0007434B" w:rsidP="00C7390A">
      <w:pPr>
        <w:pStyle w:val="a7"/>
        <w:numPr>
          <w:ilvl w:val="0"/>
          <w:numId w:val="1"/>
        </w:numPr>
        <w:spacing w:after="0" w:line="360" w:lineRule="auto"/>
        <w:ind w:left="1021" w:right="1021" w:firstLine="709"/>
        <w:rPr>
          <w:rFonts w:ascii="Times New Roman" w:hAnsi="Times New Roman" w:cs="Times New Roman"/>
          <w:sz w:val="28"/>
          <w:szCs w:val="28"/>
        </w:rPr>
      </w:pPr>
      <w:r w:rsidRPr="00C7390A">
        <w:rPr>
          <w:rFonts w:ascii="Arial" w:hAnsi="Arial" w:cs="Arial"/>
          <w:sz w:val="21"/>
          <w:szCs w:val="21"/>
          <w:shd w:val="clear" w:color="auto" w:fill="FFFFFF"/>
        </w:rPr>
        <w:t>alenkiicvetohek11.narod.ru/</w:t>
      </w:r>
      <w:proofErr w:type="spellStart"/>
      <w:r w:rsidRPr="00C7390A">
        <w:rPr>
          <w:rFonts w:ascii="Arial" w:hAnsi="Arial" w:cs="Arial"/>
          <w:sz w:val="21"/>
          <w:szCs w:val="21"/>
          <w:shd w:val="clear" w:color="auto" w:fill="FFFFFF"/>
        </w:rPr>
        <w:t>altynbaeva_z.sh</w:t>
      </w:r>
      <w:proofErr w:type="spellEnd"/>
      <w:r w:rsidRPr="00C7390A">
        <w:rPr>
          <w:rFonts w:ascii="Arial" w:hAnsi="Arial" w:cs="Arial"/>
          <w:sz w:val="21"/>
          <w:szCs w:val="21"/>
          <w:shd w:val="clear" w:color="auto" w:fill="FFFFFF"/>
        </w:rPr>
        <w:t>..</w:t>
      </w:r>
      <w:proofErr w:type="spellStart"/>
      <w:r w:rsidRPr="00C7390A">
        <w:rPr>
          <w:rFonts w:ascii="Arial" w:hAnsi="Arial" w:cs="Arial"/>
          <w:sz w:val="21"/>
          <w:szCs w:val="21"/>
          <w:shd w:val="clear" w:color="auto" w:fill="FFFFFF"/>
        </w:rPr>
        <w:t>docx</w:t>
      </w:r>
      <w:proofErr w:type="spellEnd"/>
    </w:p>
    <w:p w:rsidR="0007434B" w:rsidRPr="00C7390A" w:rsidRDefault="00EB19EE" w:rsidP="00C7390A">
      <w:pPr>
        <w:pStyle w:val="a7"/>
        <w:numPr>
          <w:ilvl w:val="0"/>
          <w:numId w:val="1"/>
        </w:numPr>
        <w:spacing w:after="0" w:line="360" w:lineRule="auto"/>
        <w:ind w:left="1021" w:right="1021" w:firstLine="709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7434B" w:rsidRPr="00C7390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http://detsad107.ru/page/88</w:t>
        </w:r>
      </w:hyperlink>
      <w:r w:rsidR="0007434B" w:rsidRPr="00C7390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434B" w:rsidRPr="00C7390A" w:rsidSect="00C7390A">
      <w:pgSz w:w="11906" w:h="16838"/>
      <w:pgMar w:top="993" w:right="0" w:bottom="709" w:left="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44A1C"/>
    <w:multiLevelType w:val="hybridMultilevel"/>
    <w:tmpl w:val="891E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FC2"/>
    <w:rsid w:val="0007434B"/>
    <w:rsid w:val="001B7748"/>
    <w:rsid w:val="004708A0"/>
    <w:rsid w:val="00542FC2"/>
    <w:rsid w:val="0062534F"/>
    <w:rsid w:val="006C6830"/>
    <w:rsid w:val="008905EB"/>
    <w:rsid w:val="00937EDF"/>
    <w:rsid w:val="00980BE3"/>
    <w:rsid w:val="00C7390A"/>
    <w:rsid w:val="00DE0DF8"/>
    <w:rsid w:val="00EB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2F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42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47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708A0"/>
    <w:rPr>
      <w:b/>
      <w:bCs/>
    </w:rPr>
  </w:style>
  <w:style w:type="paragraph" w:styleId="a7">
    <w:name w:val="List Paragraph"/>
    <w:basedOn w:val="a"/>
    <w:uiPriority w:val="34"/>
    <w:qFormat/>
    <w:rsid w:val="0007434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7434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107.ru/page/8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Lenovo</cp:lastModifiedBy>
  <cp:revision>8</cp:revision>
  <dcterms:created xsi:type="dcterms:W3CDTF">2015-05-13T17:35:00Z</dcterms:created>
  <dcterms:modified xsi:type="dcterms:W3CDTF">2019-01-17T08:46:00Z</dcterms:modified>
</cp:coreProperties>
</file>