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AA1" w:rsidRPr="00162AA1" w:rsidRDefault="00162AA1" w:rsidP="00162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162AA1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Консультация для родителей</w:t>
      </w:r>
    </w:p>
    <w:p w:rsidR="00162AA1" w:rsidRPr="00162AA1" w:rsidRDefault="00162AA1" w:rsidP="00162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162AA1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«Ребёнок и дорога»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62AA1" w:rsidRPr="00162AA1" w:rsidRDefault="0023703A" w:rsidP="002370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       </w:t>
      </w:r>
      <w:r w:rsidR="00162AA1" w:rsidRPr="00162AA1"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  <w:t>Мамы и папы, бабушки и дедушки!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Одна из важных проблем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 воспитание у детей навыков безопасного поведения на улицах города.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Ежедневное соблюдение правил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 самый надёжный способ сохранить свою жизнь и жизнь детей на дорогах!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Начиная с раннего возраста, малышей необходимо знакомить с правилами дорожного движения. Не смотря на то, что в раннем возрасте малыши пассивные участники движения (при переходе дороги их держат за руку).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Всегда надо помнить о том, что формирование сознательного поведения на дороге и в транспорте – это длительный процесс.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Очень важное правило: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Ребёнок учится законам дороги, прежде всего, на примере самых родных и близких ему людей -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 Вас родители.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Пример родителей, способствует выработке у ребёнка навыка, вести себя в соответствии, с Правилами дорожного движения.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Ваш пример это- главный фактор воспитания дисциплинированного поведения на улице.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Не оставайтесь равнодушными к поведению на дороге чужих, не ваших детей.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Быть может, замечание, сделанное Вами ребенку, вовремя протянутая рука помощи предотвратит возможное несчастье.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Будьте внимательными на дороге, анализируйте, обсуждайте вместе с детьми увиденные ситуации.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Ребёнок должен сам сделать вывод об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увиденном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дать оценку происходящему. Увиденную ситуацию смоделировать на себя.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(«Как я бы поступил в этой ситуации?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 нужно было себя вести?»).</w:t>
      </w:r>
      <w:proofErr w:type="gramEnd"/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Тем самым, Вы не пугаете детей, а стараетесь уберечь от травм на дороге.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Научите ребенка видеть и не попадать в типичные дорожные «ловушки».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Одна из опасностей на дороге - стоящая машина. Вы спросите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-П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очему?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 потому что, пешеход,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уступит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дорогу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увидев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приближающийся автомобиль.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Стоящая возле обочины машина закрывает часть проезжей части, тем самым мешает вовремя заметить опасность.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Нельзя выходить на дорогу из -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стоящих машин.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крайнем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Обратите внимание ребёнка на стоящие у края проезжей части машины. Особенно на тот момент, когда из-за стоящей машины внезапно появляется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другая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Особое внимание обратите на остановку автобуса.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Кроме того, люди возле остановки обычно спешат и забывают о безопасности.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Подождите, пока автобус отъедет. Или, чт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о-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бы перейти дорогу, отойдите от автобуса, как можно дальше.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Помните, для перехода дороги нужно выбрать такое место, где ничто не помешает вам осмотреть ее.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У светофора, пешехода тоже может подстерегать опасность!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Опасность также хранят «Пустынные» улицы, которые дети часто перебегают не глядя.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улице, где машины появляются крайне редко, дети их не опасаются. Выбегают на дорогу, предварительно не осмотрев ее. Здесь-то и может возникнуть опасност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ь-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попасть под автомобиль.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28"/>
          <w:lang w:eastAsia="ru-RU"/>
        </w:rPr>
        <w:t>Необходимо выработать у ребенка привычку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Если Вы, 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</w:t>
      </w:r>
      <w:proofErr w:type="gramStart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том</w:t>
      </w:r>
      <w:proofErr w:type="gramEnd"/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что в сложной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:rsidR="00162AA1" w:rsidRPr="00162AA1" w:rsidRDefault="00162AA1" w:rsidP="00162AA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Детально проанализируйте вместе с ним все его действия.</w:t>
      </w:r>
    </w:p>
    <w:p w:rsidR="00162AA1" w:rsidRPr="00162AA1" w:rsidRDefault="00162AA1" w:rsidP="00162AA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2AA1">
        <w:rPr>
          <w:rFonts w:ascii="Times New Roman" w:eastAsia="Times New Roman" w:hAnsi="Times New Roman" w:cs="Times New Roman"/>
          <w:color w:val="F43DC3"/>
          <w:sz w:val="40"/>
          <w:lang w:eastAsia="ru-RU"/>
        </w:rPr>
        <w:t>Желаем Вам удачи на дороге!</w:t>
      </w:r>
    </w:p>
    <w:p w:rsidR="00162AA1" w:rsidRPr="00162AA1" w:rsidRDefault="00162AA1" w:rsidP="0016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AC" w:rsidRDefault="004D55AC"/>
    <w:sectPr w:rsidR="004D55AC" w:rsidSect="004D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B39"/>
    <w:multiLevelType w:val="multilevel"/>
    <w:tmpl w:val="02D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A1"/>
    <w:rsid w:val="00162AA1"/>
    <w:rsid w:val="0023703A"/>
    <w:rsid w:val="003215D1"/>
    <w:rsid w:val="004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C"/>
  </w:style>
  <w:style w:type="paragraph" w:styleId="2">
    <w:name w:val="heading 2"/>
    <w:basedOn w:val="a"/>
    <w:link w:val="20"/>
    <w:uiPriority w:val="9"/>
    <w:qFormat/>
    <w:rsid w:val="0016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AA1"/>
  </w:style>
  <w:style w:type="paragraph" w:customStyle="1" w:styleId="c9">
    <w:name w:val="c9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2AA1"/>
  </w:style>
  <w:style w:type="paragraph" w:customStyle="1" w:styleId="c11">
    <w:name w:val="c11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AA1"/>
  </w:style>
  <w:style w:type="character" w:customStyle="1" w:styleId="c2">
    <w:name w:val="c2"/>
    <w:basedOn w:val="a0"/>
    <w:rsid w:val="00162AA1"/>
  </w:style>
  <w:style w:type="character" w:customStyle="1" w:styleId="c8">
    <w:name w:val="c8"/>
    <w:basedOn w:val="a0"/>
    <w:rsid w:val="00162AA1"/>
  </w:style>
  <w:style w:type="character" w:styleId="a3">
    <w:name w:val="Strong"/>
    <w:basedOn w:val="a0"/>
    <w:uiPriority w:val="22"/>
    <w:qFormat/>
    <w:rsid w:val="00162AA1"/>
    <w:rPr>
      <w:b/>
      <w:bCs/>
    </w:rPr>
  </w:style>
  <w:style w:type="character" w:styleId="a4">
    <w:name w:val="Hyperlink"/>
    <w:basedOn w:val="a0"/>
    <w:uiPriority w:val="99"/>
    <w:semiHidden/>
    <w:unhideWhenUsed/>
    <w:rsid w:val="00162AA1"/>
    <w:rPr>
      <w:color w:val="0000FF"/>
      <w:u w:val="single"/>
    </w:rPr>
  </w:style>
  <w:style w:type="paragraph" w:customStyle="1" w:styleId="search-excerpt">
    <w:name w:val="search-excerpt"/>
    <w:basedOn w:val="a"/>
    <w:rsid w:val="001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62AA1"/>
  </w:style>
  <w:style w:type="character" w:customStyle="1" w:styleId="flag-throbber">
    <w:name w:val="flag-throbber"/>
    <w:basedOn w:val="a0"/>
    <w:rsid w:val="00162AA1"/>
  </w:style>
  <w:style w:type="paragraph" w:styleId="a5">
    <w:name w:val="Balloon Text"/>
    <w:basedOn w:val="a"/>
    <w:link w:val="a6"/>
    <w:uiPriority w:val="99"/>
    <w:semiHidden/>
    <w:unhideWhenUsed/>
    <w:rsid w:val="001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91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70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76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4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43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51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86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2020-01-21T07:20:00Z</dcterms:created>
  <dcterms:modified xsi:type="dcterms:W3CDTF">2020-01-21T09:26:00Z</dcterms:modified>
</cp:coreProperties>
</file>