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E4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</w:p>
    <w:p w:rsidR="000E2DE4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both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Для обыгрывания сказки нам понадобятся игрушки или иллюстрации животных. Интонацией останавливаемся на сюжетном моменте и достаём игрушку из коробки (мешочка). Один из немаловажных моментов является подготовленная плоскость, где будут размещаться герои.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both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В завершении сказки можно рассмотреть все игрушки и в свободной форме поиграть с ними.</w:t>
      </w:r>
    </w:p>
    <w:p w:rsidR="000E2DE4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У меня зазвонил телефон.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Кто говорит?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- </w:t>
      </w:r>
      <w:r w:rsidRPr="009F4247">
        <w:rPr>
          <w:rFonts w:ascii="Verdana" w:hAnsi="Verdana"/>
          <w:color w:val="FF0000"/>
          <w:szCs w:val="27"/>
        </w:rPr>
        <w:t>Слон.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Откуда?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От верблюда.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Что вам надо?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Шоколада.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Для кого?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Для сына моего.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А много ли прислать?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Да пудов этак пять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Или шесть: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Больше ему не съесть,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Он у меня еще маленький!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А потом позвонил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FF0000"/>
          <w:szCs w:val="27"/>
        </w:rPr>
      </w:pPr>
      <w:r w:rsidRPr="009F4247">
        <w:rPr>
          <w:rFonts w:ascii="Verdana" w:hAnsi="Verdana"/>
          <w:color w:val="FF0000"/>
          <w:szCs w:val="27"/>
        </w:rPr>
        <w:t>Крокодил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со слезами просил: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Мой милый, хороший,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Пришли мне калоши,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И мне, и жене, и </w:t>
      </w:r>
      <w:proofErr w:type="spellStart"/>
      <w:r w:rsidRPr="009F4247">
        <w:rPr>
          <w:rFonts w:ascii="Verdana" w:hAnsi="Verdana"/>
          <w:color w:val="666666"/>
          <w:szCs w:val="27"/>
        </w:rPr>
        <w:t>Тотоше</w:t>
      </w:r>
      <w:proofErr w:type="spellEnd"/>
      <w:r w:rsidRPr="009F4247">
        <w:rPr>
          <w:rFonts w:ascii="Verdana" w:hAnsi="Verdana"/>
          <w:color w:val="666666"/>
          <w:szCs w:val="27"/>
        </w:rPr>
        <w:t>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Постой, не тебе 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На прошлой неделе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Я выслал две пары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Отличных калош?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Ах, те, что ты выслал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На прошлой неделе,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Мы давно уже съели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ждем, не дождемся,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Когда же ты снова пришлешь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К нашему ужину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Дюжину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Новых и сладких калош!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А потом позвонили </w:t>
      </w:r>
      <w:proofErr w:type="spellStart"/>
      <w:r w:rsidRPr="009F4247">
        <w:rPr>
          <w:rFonts w:ascii="Verdana" w:hAnsi="Verdana"/>
          <w:color w:val="FF0000"/>
          <w:szCs w:val="27"/>
        </w:rPr>
        <w:t>зайчатки</w:t>
      </w:r>
      <w:proofErr w:type="spellEnd"/>
      <w:r w:rsidRPr="009F4247">
        <w:rPr>
          <w:rFonts w:ascii="Verdana" w:hAnsi="Verdana"/>
          <w:color w:val="FF0000"/>
          <w:szCs w:val="27"/>
        </w:rPr>
        <w:t>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Нельзя ли прислать перчатки?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А потом позвонили мартышки: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Пришлите, пожалуйста, книжки!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А потом позвонил </w:t>
      </w:r>
      <w:r w:rsidRPr="009F4247">
        <w:rPr>
          <w:rFonts w:ascii="Verdana" w:hAnsi="Verdana"/>
          <w:color w:val="FF0000"/>
          <w:szCs w:val="27"/>
        </w:rPr>
        <w:t>медведь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Да как начал, как начал реветь.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Погодите, медведь, не ревите,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Объясните, чего вы хотите?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Но он только «</w:t>
      </w:r>
      <w:proofErr w:type="spellStart"/>
      <w:r w:rsidRPr="009F4247">
        <w:rPr>
          <w:rFonts w:ascii="Verdana" w:hAnsi="Verdana"/>
          <w:color w:val="666666"/>
          <w:szCs w:val="27"/>
        </w:rPr>
        <w:t>му</w:t>
      </w:r>
      <w:proofErr w:type="spellEnd"/>
      <w:r w:rsidRPr="009F4247">
        <w:rPr>
          <w:rFonts w:ascii="Verdana" w:hAnsi="Verdana"/>
          <w:color w:val="666666"/>
          <w:szCs w:val="27"/>
        </w:rPr>
        <w:t xml:space="preserve">» </w:t>
      </w:r>
      <w:proofErr w:type="gramStart"/>
      <w:r w:rsidRPr="009F4247">
        <w:rPr>
          <w:rFonts w:ascii="Verdana" w:hAnsi="Verdana"/>
          <w:color w:val="666666"/>
          <w:szCs w:val="27"/>
        </w:rPr>
        <w:t>да «</w:t>
      </w:r>
      <w:proofErr w:type="spellStart"/>
      <w:r w:rsidRPr="009F4247">
        <w:rPr>
          <w:rFonts w:ascii="Verdana" w:hAnsi="Verdana"/>
          <w:color w:val="666666"/>
          <w:szCs w:val="27"/>
        </w:rPr>
        <w:t>му</w:t>
      </w:r>
      <w:proofErr w:type="spellEnd"/>
      <w:proofErr w:type="gramEnd"/>
      <w:r w:rsidRPr="009F4247">
        <w:rPr>
          <w:rFonts w:ascii="Verdana" w:hAnsi="Verdana"/>
          <w:color w:val="666666"/>
          <w:szCs w:val="27"/>
        </w:rPr>
        <w:t>»,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А к чему, почему -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Не пойму!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Повесьте, пожалуйста, трубку!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А потом позвонили </w:t>
      </w:r>
      <w:r w:rsidRPr="009F4247">
        <w:rPr>
          <w:rFonts w:ascii="Verdana" w:hAnsi="Verdana"/>
          <w:color w:val="FF0000"/>
          <w:szCs w:val="27"/>
        </w:rPr>
        <w:t>цапли</w:t>
      </w:r>
      <w:r w:rsidRPr="009F4247">
        <w:rPr>
          <w:rFonts w:ascii="Verdana" w:hAnsi="Verdana"/>
          <w:color w:val="666666"/>
          <w:szCs w:val="27"/>
        </w:rPr>
        <w:t>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Пришлите, пожалуйста, капли: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Мы лягушками нынче объелись,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у нас животы разболелись!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такая дребедень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Целый день: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proofErr w:type="spellStart"/>
      <w:r w:rsidRPr="009F4247">
        <w:rPr>
          <w:rFonts w:ascii="Verdana" w:hAnsi="Verdana"/>
          <w:color w:val="666666"/>
          <w:szCs w:val="27"/>
        </w:rPr>
        <w:t>Динь-ди-лень</w:t>
      </w:r>
      <w:proofErr w:type="spellEnd"/>
      <w:r w:rsidRPr="009F4247">
        <w:rPr>
          <w:rFonts w:ascii="Verdana" w:hAnsi="Verdana"/>
          <w:color w:val="666666"/>
          <w:szCs w:val="27"/>
        </w:rPr>
        <w:t>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proofErr w:type="spellStart"/>
      <w:r w:rsidRPr="009F4247">
        <w:rPr>
          <w:rFonts w:ascii="Verdana" w:hAnsi="Verdana"/>
          <w:color w:val="666666"/>
          <w:szCs w:val="27"/>
        </w:rPr>
        <w:t>Динь-ди-лень</w:t>
      </w:r>
      <w:proofErr w:type="spellEnd"/>
      <w:r w:rsidRPr="009F4247">
        <w:rPr>
          <w:rFonts w:ascii="Verdana" w:hAnsi="Verdana"/>
          <w:color w:val="666666"/>
          <w:szCs w:val="27"/>
        </w:rPr>
        <w:t>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proofErr w:type="spellStart"/>
      <w:r w:rsidRPr="009F4247">
        <w:rPr>
          <w:rFonts w:ascii="Verdana" w:hAnsi="Verdana"/>
          <w:color w:val="666666"/>
          <w:szCs w:val="27"/>
        </w:rPr>
        <w:t>Динь-ди-лень</w:t>
      </w:r>
      <w:proofErr w:type="spellEnd"/>
      <w:r w:rsidRPr="009F4247">
        <w:rPr>
          <w:rFonts w:ascii="Verdana" w:hAnsi="Verdana"/>
          <w:color w:val="666666"/>
          <w:szCs w:val="27"/>
        </w:rPr>
        <w:t>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То тюлень позвонит, то олень.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А недавно две </w:t>
      </w:r>
      <w:r w:rsidRPr="009F4247">
        <w:rPr>
          <w:rFonts w:ascii="Verdana" w:hAnsi="Verdana"/>
          <w:color w:val="FF0000"/>
          <w:szCs w:val="27"/>
        </w:rPr>
        <w:t>газели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Позвонили и запели: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- Неужели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В самом деле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Все сгорели   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lastRenderedPageBreak/>
        <w:t> Карусели?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Ах, в уме ли вы, газели?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Не сгорели карусели,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качели уцелели!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Вы б, газели, не галдели,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А на будущей неделе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Прискакали бы и сели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На качели-карусели!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Но не слушали газели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по-прежнему галдели: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- Неужели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В самом деле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Все качели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Погорели?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   Что за глупые газели!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А вчера поутру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FF0000"/>
          <w:szCs w:val="27"/>
        </w:rPr>
      </w:pPr>
      <w:r w:rsidRPr="009F4247">
        <w:rPr>
          <w:rFonts w:ascii="Verdana" w:hAnsi="Verdana"/>
          <w:color w:val="FF0000"/>
          <w:szCs w:val="27"/>
        </w:rPr>
        <w:t>Кенгуру: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Не это ли квартира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proofErr w:type="spellStart"/>
      <w:r w:rsidRPr="009F4247">
        <w:rPr>
          <w:rFonts w:ascii="Verdana" w:hAnsi="Verdana"/>
          <w:color w:val="666666"/>
          <w:szCs w:val="27"/>
        </w:rPr>
        <w:t>Мойдодыра</w:t>
      </w:r>
      <w:proofErr w:type="spellEnd"/>
      <w:r w:rsidRPr="009F4247">
        <w:rPr>
          <w:rFonts w:ascii="Verdana" w:hAnsi="Verdana"/>
          <w:color w:val="666666"/>
          <w:szCs w:val="27"/>
        </w:rPr>
        <w:t>? -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Я рассердился, да как заору: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Нет! Это чужая квартира!!!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- А где </w:t>
      </w:r>
      <w:proofErr w:type="spellStart"/>
      <w:r w:rsidRPr="009F4247">
        <w:rPr>
          <w:rFonts w:ascii="Verdana" w:hAnsi="Verdana"/>
          <w:color w:val="666666"/>
          <w:szCs w:val="27"/>
        </w:rPr>
        <w:t>Мойдодыр</w:t>
      </w:r>
      <w:proofErr w:type="spellEnd"/>
      <w:r w:rsidRPr="009F4247">
        <w:rPr>
          <w:rFonts w:ascii="Verdana" w:hAnsi="Verdana"/>
          <w:color w:val="666666"/>
          <w:szCs w:val="27"/>
        </w:rPr>
        <w:t>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Не могу вам сказать...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Позвоните по номеру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Сто двадцать пять.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lastRenderedPageBreak/>
        <w:t>Я три ночи не спал,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Я устал.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Мне бы заснуть,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Отдохнуть...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Но только я лег -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Звонок!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Кто говорит?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- </w:t>
      </w:r>
      <w:r w:rsidRPr="009F4247">
        <w:rPr>
          <w:rFonts w:ascii="Verdana" w:hAnsi="Verdana"/>
          <w:color w:val="FF0000"/>
          <w:szCs w:val="27"/>
        </w:rPr>
        <w:t>Носорог</w:t>
      </w:r>
      <w:r w:rsidRPr="009F4247">
        <w:rPr>
          <w:rFonts w:ascii="Verdana" w:hAnsi="Verdana"/>
          <w:color w:val="666666"/>
          <w:szCs w:val="27"/>
        </w:rPr>
        <w:t>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Что такое?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Беда! Беда!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Бегите скорее сюда!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В чем дело?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Спасите!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Кого?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 xml:space="preserve">- </w:t>
      </w:r>
      <w:r w:rsidRPr="009F4247">
        <w:rPr>
          <w:rFonts w:ascii="Verdana" w:hAnsi="Verdana"/>
          <w:color w:val="FF0000"/>
          <w:szCs w:val="27"/>
        </w:rPr>
        <w:t>Бегемота</w:t>
      </w:r>
      <w:r w:rsidRPr="009F4247">
        <w:rPr>
          <w:rFonts w:ascii="Verdana" w:hAnsi="Verdana"/>
          <w:color w:val="666666"/>
          <w:szCs w:val="27"/>
        </w:rPr>
        <w:t>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Наш бегемот провалился в болото...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Провалился в болото?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Да!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 ни туда, ни сюда!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О, если вы не придете -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Он утонет, утонет в болоте,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Умрет, пропадет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Бегемот!!!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- Ладно! Бегу! Бегу!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Если могу, помогу!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Ох, нелегкая это работа -</w:t>
      </w:r>
    </w:p>
    <w:p w:rsidR="000E2DE4" w:rsidRPr="009F4247" w:rsidRDefault="000E2DE4" w:rsidP="000E2DE4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t>Из болота тащить бегемота!</w:t>
      </w:r>
    </w:p>
    <w:p w:rsidR="009F4247" w:rsidRPr="000E2DE4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center"/>
        <w:textAlignment w:val="baseline"/>
        <w:rPr>
          <w:rFonts w:ascii="Verdana" w:hAnsi="Verdana"/>
          <w:color w:val="666666"/>
          <w:szCs w:val="27"/>
        </w:rPr>
      </w:pPr>
      <w:r w:rsidRPr="009F4247">
        <w:rPr>
          <w:rFonts w:ascii="Verdana" w:hAnsi="Verdana"/>
          <w:color w:val="666666"/>
          <w:szCs w:val="27"/>
        </w:rPr>
        <w:lastRenderedPageBreak/>
        <w:t>  </w:t>
      </w:r>
      <w:r w:rsidRPr="000E2DE4">
        <w:rPr>
          <w:rFonts w:ascii="Verdana" w:hAnsi="Verdana"/>
          <w:color w:val="666666"/>
          <w:szCs w:val="27"/>
        </w:rPr>
        <w:t>МАУ ДО «</w:t>
      </w:r>
      <w:proofErr w:type="spellStart"/>
      <w:r w:rsidRPr="000E2DE4">
        <w:rPr>
          <w:rFonts w:ascii="Verdana" w:hAnsi="Verdana"/>
          <w:color w:val="666666"/>
          <w:szCs w:val="27"/>
        </w:rPr>
        <w:t>Сорокинский</w:t>
      </w:r>
      <w:proofErr w:type="spellEnd"/>
      <w:r w:rsidRPr="000E2DE4">
        <w:rPr>
          <w:rFonts w:ascii="Verdana" w:hAnsi="Verdana"/>
          <w:color w:val="666666"/>
          <w:szCs w:val="27"/>
        </w:rPr>
        <w:t xml:space="preserve"> центр развития ребёнка – детский сад №1»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</w:p>
    <w:p w:rsidR="009F4247" w:rsidRPr="000E2DE4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center"/>
        <w:textAlignment w:val="baseline"/>
        <w:rPr>
          <w:rFonts w:ascii="Verdana" w:hAnsi="Verdana"/>
          <w:b/>
          <w:color w:val="0070C0"/>
          <w:sz w:val="27"/>
          <w:szCs w:val="27"/>
        </w:rPr>
      </w:pPr>
      <w:r w:rsidRPr="000E2DE4">
        <w:rPr>
          <w:rFonts w:ascii="Verdana" w:hAnsi="Verdana"/>
          <w:b/>
          <w:color w:val="0070C0"/>
          <w:sz w:val="27"/>
          <w:szCs w:val="27"/>
        </w:rPr>
        <w:t>Сенсорная сказка по мотивам сказки «Телефон»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center"/>
        <w:textAlignment w:val="baseline"/>
        <w:rPr>
          <w:rFonts w:ascii="Verdana" w:hAnsi="Verdana"/>
          <w:color w:val="666666"/>
          <w:sz w:val="27"/>
          <w:szCs w:val="27"/>
        </w:rPr>
      </w:pPr>
      <w:r w:rsidRPr="000E2DE4">
        <w:rPr>
          <w:rFonts w:ascii="Verdana" w:hAnsi="Verdana"/>
          <w:b/>
          <w:color w:val="0070C0"/>
          <w:sz w:val="27"/>
          <w:szCs w:val="27"/>
        </w:rPr>
        <w:t>К.И. Чуковского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noProof/>
        </w:rPr>
        <w:drawing>
          <wp:inline distT="0" distB="0" distL="0" distR="0">
            <wp:extent cx="3069206" cy="3338423"/>
            <wp:effectExtent l="19050" t="0" r="0" b="0"/>
            <wp:docPr id="3" name="Рисунок 1" descr="https://happybooks.ru/image/cache/catalog/import_yml/375/451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375/451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638" t="8898" r="6495"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6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 xml:space="preserve">Учитель-логопед 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1 квалификационной категории Елена Владиславовна Воробьёва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center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с.Б.Сорокино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jc w:val="center"/>
        <w:textAlignment w:val="baseline"/>
        <w:rPr>
          <w:rFonts w:ascii="Verdana" w:hAnsi="Verdana"/>
          <w:color w:val="666666"/>
          <w:sz w:val="27"/>
          <w:szCs w:val="27"/>
        </w:rPr>
      </w:pPr>
      <w:r>
        <w:rPr>
          <w:rFonts w:ascii="Verdana" w:hAnsi="Verdana"/>
          <w:color w:val="666666"/>
          <w:sz w:val="27"/>
          <w:szCs w:val="27"/>
        </w:rPr>
        <w:t>Февраль 2020г.</w:t>
      </w:r>
    </w:p>
    <w:p w:rsidR="009F4247" w:rsidRDefault="009F4247" w:rsidP="009F4247">
      <w:pPr>
        <w:pStyle w:val="a3"/>
        <w:shd w:val="clear" w:color="auto" w:fill="F4F4F4"/>
        <w:spacing w:before="0" w:beforeAutospacing="0" w:after="68" w:afterAutospacing="0" w:line="312" w:lineRule="atLeast"/>
        <w:textAlignment w:val="baseline"/>
        <w:rPr>
          <w:rFonts w:ascii="Verdana" w:hAnsi="Verdana"/>
          <w:color w:val="666666"/>
          <w:szCs w:val="27"/>
        </w:rPr>
      </w:pPr>
    </w:p>
    <w:p w:rsidR="00C359DB" w:rsidRDefault="00C359DB" w:rsidP="000E2DE4">
      <w:r w:rsidRPr="00C359DB">
        <w:lastRenderedPageBreak/>
        <w:drawing>
          <wp:inline distT="0" distB="0" distL="0" distR="0">
            <wp:extent cx="2011753" cy="2011753"/>
            <wp:effectExtent l="19050" t="0" r="7547" b="0"/>
            <wp:docPr id="6" name="Рисунок 10" descr="https://avatars.mds.yandex.net/get-pdb/1662426/032328d4-67b1-4237-8f9f-ca3019b117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62426/032328d4-67b1-4237-8f9f-ca3019b1176b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51" cy="201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9DB">
        <w:rPr>
          <w:noProof/>
        </w:rPr>
        <w:t xml:space="preserve"> </w:t>
      </w:r>
      <w:r w:rsidRPr="00C359DB">
        <w:drawing>
          <wp:inline distT="0" distB="0" distL="0" distR="0">
            <wp:extent cx="3060700" cy="1699784"/>
            <wp:effectExtent l="19050" t="0" r="6350" b="0"/>
            <wp:docPr id="8" name="Рисунок 16" descr="https://img2.freepng.ru/20180424/zew/kisspng-monkey-drawing-clip-art-black-monkey-5adf0beb9d2912.616312411524567019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freepng.ru/20180424/zew/kisspng-monkey-drawing-clip-art-black-monkey-5adf0beb9d2912.61631241152456701964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9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DB" w:rsidRDefault="00C359DB" w:rsidP="000E2DE4"/>
    <w:p w:rsidR="00C359DB" w:rsidRDefault="00C359DB" w:rsidP="000E2DE4">
      <w:r w:rsidRPr="00C359DB">
        <w:drawing>
          <wp:inline distT="0" distB="0" distL="0" distR="0">
            <wp:extent cx="2533646" cy="1684591"/>
            <wp:effectExtent l="0" t="0" r="4" b="0"/>
            <wp:docPr id="9" name="Рисунок 7" descr="https://i.pinimg.com/originals/06/e4/03/06e403650f496f0d893b551a78a86f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06/e4/03/06e403650f496f0d893b551a78a86f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58" cy="16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DB" w:rsidRPr="009F4247" w:rsidRDefault="00C359DB" w:rsidP="000E2DE4">
      <w:pPr>
        <w:rPr>
          <w:sz w:val="20"/>
        </w:rPr>
      </w:pPr>
      <w:r w:rsidRPr="00C359DB">
        <w:rPr>
          <w:sz w:val="20"/>
        </w:rPr>
        <w:lastRenderedPageBreak/>
        <w:drawing>
          <wp:inline distT="0" distB="0" distL="0" distR="0">
            <wp:extent cx="2038631" cy="1759789"/>
            <wp:effectExtent l="19050" t="0" r="0" b="0"/>
            <wp:docPr id="11" name="Рисунок 4" descr="https://avatars.mds.yandex.net/get-pdb/1871571/35ab89c8-98cb-4068-a785-6235ffe84f9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71571/35ab89c8-98cb-4068-a785-6235ffe84f96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70" cy="176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9DB">
        <w:t xml:space="preserve"> </w:t>
      </w:r>
      <w:r>
        <w:rPr>
          <w:noProof/>
        </w:rPr>
        <w:drawing>
          <wp:inline distT="0" distB="0" distL="0" distR="0">
            <wp:extent cx="2222116" cy="3062377"/>
            <wp:effectExtent l="19050" t="0" r="6734" b="0"/>
            <wp:docPr id="19" name="Рисунок 19" descr="https://c7.uihere.com/files/645/388/42/teddy-bear-drawing-child-art-bears-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7.uihere.com/files/645/388/42/teddy-bear-drawing-child-art-bears-other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4" cy="30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2B" w:rsidRPr="00685B2B">
        <w:t xml:space="preserve"> </w:t>
      </w:r>
      <w:r w:rsidR="00685B2B">
        <w:rPr>
          <w:noProof/>
        </w:rPr>
        <w:lastRenderedPageBreak/>
        <w:drawing>
          <wp:inline distT="0" distB="0" distL="0" distR="0">
            <wp:extent cx="2301455" cy="2691441"/>
            <wp:effectExtent l="19050" t="0" r="3595" b="0"/>
            <wp:docPr id="31" name="Рисунок 31" descr="https://f0.pngfuel.com/png/336/542/red-kangaroo-kangaroo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0.pngfuel.com/png/336/542/red-kangaroo-kangaroo-png-clip-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97" r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55" cy="26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2B">
        <w:rPr>
          <w:noProof/>
        </w:rPr>
        <w:drawing>
          <wp:inline distT="0" distB="0" distL="0" distR="0">
            <wp:extent cx="1946426" cy="2708694"/>
            <wp:effectExtent l="19050" t="0" r="0" b="0"/>
            <wp:docPr id="22" name="Рисунок 22" descr="http://abali.ru/wp-content/uploads/2013/02/a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bali.ru/wp-content/uploads/2013/02/ai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65" cy="270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2B" w:rsidRPr="00685B2B">
        <w:t xml:space="preserve"> </w:t>
      </w:r>
      <w:r w:rsidR="00685B2B">
        <w:rPr>
          <w:noProof/>
        </w:rPr>
        <w:lastRenderedPageBreak/>
        <w:drawing>
          <wp:inline distT="0" distB="0" distL="0" distR="0">
            <wp:extent cx="2364828" cy="1639019"/>
            <wp:effectExtent l="19050" t="0" r="0" b="0"/>
            <wp:docPr id="25" name="Рисунок 25" descr="https://www.ejin.ru/wp-content/uploads/2017/12/pig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jin.ru/wp-content/uploads/2017/12/pig_hi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54" cy="16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2B" w:rsidRPr="00685B2B">
        <w:t xml:space="preserve"> </w:t>
      </w:r>
      <w:r w:rsidR="00685B2B">
        <w:rPr>
          <w:noProof/>
        </w:rPr>
        <w:drawing>
          <wp:inline distT="0" distB="0" distL="0" distR="0">
            <wp:extent cx="2361840" cy="2332816"/>
            <wp:effectExtent l="19050" t="0" r="360" b="0"/>
            <wp:docPr id="28" name="Рисунок 28" descr="https://www.rspb.org.uk/globalassets/images/birds-and-wildlife/bird-species-illustrations/nightingale_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rspb.org.uk/globalassets/images/birds-and-wildlife/bird-species-illustrations/nightingale_1200x6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796" t="12594" r="29107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42" cy="233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2B" w:rsidRPr="00685B2B">
        <w:t xml:space="preserve"> </w:t>
      </w:r>
      <w:r w:rsidR="00685B2B">
        <w:rPr>
          <w:noProof/>
        </w:rPr>
        <w:lastRenderedPageBreak/>
        <w:drawing>
          <wp:inline distT="0" distB="0" distL="0" distR="0">
            <wp:extent cx="2587924" cy="1880558"/>
            <wp:effectExtent l="19050" t="0" r="2876" b="0"/>
            <wp:docPr id="34" name="Рисунок 34" descr="https://c7.uihere.com/files/536/198/467/rhino-vecto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7.uihere.com/files/536/198/467/rhino-vector-clip-ar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103" t="22090" r="7468" b="1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4" cy="188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2B" w:rsidRPr="00685B2B">
        <w:t xml:space="preserve"> </w:t>
      </w:r>
      <w:r w:rsidR="00685B2B">
        <w:rPr>
          <w:noProof/>
        </w:rPr>
        <w:drawing>
          <wp:inline distT="0" distB="0" distL="0" distR="0">
            <wp:extent cx="3060700" cy="2583564"/>
            <wp:effectExtent l="19050" t="0" r="6350" b="0"/>
            <wp:docPr id="37" name="Рисунок 37" descr="https://img2.freepng.ru/20190126/avr/kisspng-baby-hippopotamus-clip-art-the-hippo-portable-netw-5c4c297be4dca1.989929051548495227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2.freepng.ru/20190126/avr/kisspng-baby-hippopotamus-clip-art-the-hippo-portable-netw-5c4c297be4dca1.98992905154849522793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58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9DB" w:rsidRPr="009F4247" w:rsidSect="000E2DE4">
      <w:pgSz w:w="16838" w:h="11906" w:orient="landscape"/>
      <w:pgMar w:top="426" w:right="536" w:bottom="42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DE4"/>
    <w:rsid w:val="000E2DE4"/>
    <w:rsid w:val="001D6606"/>
    <w:rsid w:val="00685B2B"/>
    <w:rsid w:val="009F4247"/>
    <w:rsid w:val="00C3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2020-02-21T05:08:00Z</cp:lastPrinted>
  <dcterms:created xsi:type="dcterms:W3CDTF">2020-02-21T04:40:00Z</dcterms:created>
  <dcterms:modified xsi:type="dcterms:W3CDTF">2020-02-21T05:23:00Z</dcterms:modified>
</cp:coreProperties>
</file>