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65" w:rsidRPr="00046447" w:rsidRDefault="00716765" w:rsidP="00046447">
      <w:pPr>
        <w:jc w:val="center"/>
        <w:rPr>
          <w:b/>
        </w:rPr>
      </w:pPr>
      <w:r w:rsidRPr="00046447">
        <w:rPr>
          <w:rFonts w:ascii="Times New Roman" w:hAnsi="Times New Roman" w:cs="Times New Roman"/>
          <w:b/>
          <w:sz w:val="40"/>
          <w:szCs w:val="40"/>
        </w:rPr>
        <w:t>Консультация</w:t>
      </w:r>
      <w:r w:rsidR="00046447">
        <w:rPr>
          <w:rFonts w:ascii="Times New Roman" w:hAnsi="Times New Roman" w:cs="Times New Roman"/>
          <w:b/>
          <w:sz w:val="40"/>
          <w:szCs w:val="40"/>
        </w:rPr>
        <w:t xml:space="preserve"> для родителей </w:t>
      </w:r>
      <w:r w:rsidR="00006582">
        <w:rPr>
          <w:rFonts w:ascii="Times New Roman" w:hAnsi="Times New Roman" w:cs="Times New Roman"/>
          <w:b/>
          <w:sz w:val="40"/>
          <w:szCs w:val="40"/>
        </w:rPr>
        <w:t xml:space="preserve">                              «Развиваем</w:t>
      </w:r>
      <w:r w:rsidR="00046447">
        <w:rPr>
          <w:rFonts w:ascii="Times New Roman" w:hAnsi="Times New Roman" w:cs="Times New Roman"/>
          <w:b/>
          <w:sz w:val="40"/>
          <w:szCs w:val="40"/>
        </w:rPr>
        <w:t xml:space="preserve"> речь, </w:t>
      </w:r>
      <w:r w:rsidRPr="00046447">
        <w:rPr>
          <w:rFonts w:ascii="Times New Roman" w:hAnsi="Times New Roman" w:cs="Times New Roman"/>
          <w:b/>
          <w:sz w:val="40"/>
          <w:szCs w:val="40"/>
        </w:rPr>
        <w:t>играя» (домашняя игротека)</w:t>
      </w:r>
    </w:p>
    <w:p w:rsidR="00716765" w:rsidRPr="00716765" w:rsidRDefault="00046447">
      <w:pPr>
        <w:rPr>
          <w:rFonts w:ascii="Times New Roman" w:hAnsi="Times New Roman" w:cs="Times New Roman"/>
          <w:sz w:val="32"/>
          <w:szCs w:val="32"/>
        </w:rPr>
      </w:pPr>
      <w:r>
        <w:rPr>
          <w:rFonts w:ascii="Times New Roman" w:hAnsi="Times New Roman" w:cs="Times New Roman"/>
          <w:sz w:val="32"/>
          <w:szCs w:val="32"/>
        </w:rPr>
        <w:t xml:space="preserve">   </w:t>
      </w:r>
      <w:r w:rsidR="00716765" w:rsidRPr="00716765">
        <w:rPr>
          <w:rFonts w:ascii="Times New Roman" w:hAnsi="Times New Roman" w:cs="Times New Roman"/>
          <w:sz w:val="32"/>
          <w:szCs w:val="32"/>
        </w:rPr>
        <w:t xml:space="preserve">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во-первых, выражает свое отношение к окружающему, во </w:t>
      </w:r>
      <w:proofErr w:type="gramStart"/>
      <w:r w:rsidR="00716765" w:rsidRPr="00716765">
        <w:rPr>
          <w:rFonts w:ascii="Times New Roman" w:hAnsi="Times New Roman" w:cs="Times New Roman"/>
          <w:sz w:val="32"/>
          <w:szCs w:val="32"/>
        </w:rPr>
        <w:t>-в</w:t>
      </w:r>
      <w:proofErr w:type="gramEnd"/>
      <w:r w:rsidR="00716765" w:rsidRPr="00716765">
        <w:rPr>
          <w:rFonts w:ascii="Times New Roman" w:hAnsi="Times New Roman" w:cs="Times New Roman"/>
          <w:sz w:val="32"/>
          <w:szCs w:val="32"/>
        </w:rPr>
        <w:t xml:space="preserve">торых, организует деятельность ребенка с предметами окружающей обстановки, дает образец правильной речи. </w:t>
      </w:r>
      <w:r>
        <w:rPr>
          <w:rFonts w:ascii="Times New Roman" w:hAnsi="Times New Roman" w:cs="Times New Roman"/>
          <w:sz w:val="32"/>
          <w:szCs w:val="32"/>
        </w:rPr>
        <w:t xml:space="preserve">                                                                                                             </w:t>
      </w:r>
      <w:r w:rsidR="00006582">
        <w:rPr>
          <w:rFonts w:ascii="Times New Roman" w:hAnsi="Times New Roman" w:cs="Times New Roman"/>
          <w:sz w:val="32"/>
          <w:szCs w:val="32"/>
        </w:rPr>
        <w:t xml:space="preserve">             </w:t>
      </w:r>
      <w:r w:rsidR="00716765" w:rsidRPr="00716765">
        <w:rPr>
          <w:rFonts w:ascii="Times New Roman" w:hAnsi="Times New Roman" w:cs="Times New Roman"/>
          <w:sz w:val="32"/>
          <w:szCs w:val="32"/>
        </w:rPr>
        <w:t xml:space="preserve">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sidR="00716765" w:rsidRPr="00716765">
        <w:rPr>
          <w:rFonts w:ascii="Times New Roman" w:hAnsi="Times New Roman" w:cs="Times New Roman"/>
          <w:sz w:val="32"/>
          <w:szCs w:val="32"/>
        </w:rPr>
        <w:t>увиденном</w:t>
      </w:r>
      <w:proofErr w:type="gramEnd"/>
      <w:r w:rsidR="00716765" w:rsidRPr="00716765">
        <w:rPr>
          <w:rFonts w:ascii="Times New Roman" w:hAnsi="Times New Roman" w:cs="Times New Roman"/>
          <w:sz w:val="32"/>
          <w:szCs w:val="32"/>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 </w:t>
      </w:r>
      <w:r>
        <w:rPr>
          <w:rFonts w:ascii="Times New Roman" w:hAnsi="Times New Roman" w:cs="Times New Roman"/>
          <w:sz w:val="32"/>
          <w:szCs w:val="32"/>
        </w:rPr>
        <w:t xml:space="preserve">                                                            </w:t>
      </w:r>
      <w:r w:rsidR="00716765" w:rsidRPr="00716765">
        <w:rPr>
          <w:rFonts w:ascii="Times New Roman" w:hAnsi="Times New Roman" w:cs="Times New Roman"/>
          <w:sz w:val="32"/>
          <w:szCs w:val="32"/>
        </w:rPr>
        <w:t xml:space="preserve">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w:t>
      </w:r>
      <w:r w:rsidR="00716765" w:rsidRPr="00716765">
        <w:rPr>
          <w:rFonts w:ascii="Times New Roman" w:hAnsi="Times New Roman" w:cs="Times New Roman"/>
          <w:sz w:val="32"/>
          <w:szCs w:val="32"/>
        </w:rPr>
        <w:lastRenderedPageBreak/>
        <w:t xml:space="preserve">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 </w:t>
      </w:r>
    </w:p>
    <w:p w:rsidR="00716765" w:rsidRPr="00716765" w:rsidRDefault="00716765">
      <w:pPr>
        <w:rPr>
          <w:rFonts w:ascii="Times New Roman" w:hAnsi="Times New Roman" w:cs="Times New Roman"/>
          <w:sz w:val="32"/>
          <w:szCs w:val="32"/>
        </w:rPr>
      </w:pPr>
      <w:r w:rsidRPr="00716765">
        <w:rPr>
          <w:rFonts w:ascii="Times New Roman" w:hAnsi="Times New Roman" w:cs="Times New Roman"/>
          <w:b/>
          <w:sz w:val="32"/>
          <w:szCs w:val="32"/>
        </w:rPr>
        <w:t xml:space="preserve">По дороге из детского сада </w:t>
      </w:r>
      <w:r w:rsidRPr="00716765">
        <w:rPr>
          <w:rFonts w:ascii="Times New Roman" w:hAnsi="Times New Roman" w:cs="Times New Roman"/>
          <w:sz w:val="32"/>
          <w:szCs w:val="32"/>
        </w:rPr>
        <w:t xml:space="preserve">(в детский сад). </w:t>
      </w:r>
    </w:p>
    <w:p w:rsidR="00716765" w:rsidRPr="00716765" w:rsidRDefault="00716765">
      <w:pPr>
        <w:rPr>
          <w:rFonts w:ascii="Times New Roman" w:hAnsi="Times New Roman" w:cs="Times New Roman"/>
          <w:sz w:val="32"/>
          <w:szCs w:val="32"/>
        </w:rPr>
      </w:pPr>
      <w:r w:rsidRPr="00716765">
        <w:rPr>
          <w:rFonts w:ascii="Times New Roman" w:hAnsi="Times New Roman" w:cs="Times New Roman"/>
          <w:b/>
          <w:sz w:val="32"/>
          <w:szCs w:val="32"/>
        </w:rPr>
        <w:t xml:space="preserve">«Я заметил»                                                                                                           </w:t>
      </w:r>
      <w:r w:rsidRPr="00716765">
        <w:rPr>
          <w:rFonts w:ascii="Times New Roman" w:hAnsi="Times New Roman" w:cs="Times New Roman"/>
          <w:sz w:val="32"/>
          <w:szCs w:val="32"/>
        </w:rPr>
        <w:t xml:space="preserve">«Давай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 </w:t>
      </w:r>
    </w:p>
    <w:p w:rsidR="00716765" w:rsidRPr="00716765" w:rsidRDefault="00716765">
      <w:pPr>
        <w:rPr>
          <w:rFonts w:ascii="Times New Roman" w:hAnsi="Times New Roman" w:cs="Times New Roman"/>
          <w:b/>
          <w:sz w:val="32"/>
          <w:szCs w:val="32"/>
        </w:rPr>
      </w:pPr>
      <w:r w:rsidRPr="00716765">
        <w:rPr>
          <w:rFonts w:ascii="Times New Roman" w:hAnsi="Times New Roman" w:cs="Times New Roman"/>
          <w:b/>
          <w:sz w:val="32"/>
          <w:szCs w:val="32"/>
        </w:rPr>
        <w:t>«Волшебные очки»</w:t>
      </w:r>
      <w:r>
        <w:rPr>
          <w:rFonts w:ascii="Times New Roman" w:hAnsi="Times New Roman" w:cs="Times New Roman"/>
          <w:b/>
          <w:sz w:val="32"/>
          <w:szCs w:val="32"/>
        </w:rPr>
        <w:t xml:space="preserve">                                                                            </w:t>
      </w:r>
      <w:r w:rsidRPr="00716765">
        <w:rPr>
          <w:rFonts w:ascii="Times New Roman" w:hAnsi="Times New Roman" w:cs="Times New Roman"/>
          <w:sz w:val="32"/>
          <w:szCs w:val="32"/>
        </w:rPr>
        <w:t xml:space="preserve">«Представь,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 </w:t>
      </w:r>
    </w:p>
    <w:p w:rsidR="00716765" w:rsidRPr="00716765" w:rsidRDefault="00006582">
      <w:pPr>
        <w:rPr>
          <w:rFonts w:ascii="Times New Roman" w:hAnsi="Times New Roman" w:cs="Times New Roman"/>
          <w:b/>
          <w:sz w:val="32"/>
          <w:szCs w:val="32"/>
        </w:rPr>
      </w:pPr>
      <w:r>
        <w:rPr>
          <w:rFonts w:ascii="Times New Roman" w:hAnsi="Times New Roman" w:cs="Times New Roman"/>
          <w:b/>
          <w:sz w:val="32"/>
          <w:szCs w:val="32"/>
        </w:rPr>
        <w:t xml:space="preserve">«Давай искать на кухне </w:t>
      </w:r>
      <w:r w:rsidR="00716765" w:rsidRPr="00716765">
        <w:rPr>
          <w:rFonts w:ascii="Times New Roman" w:hAnsi="Times New Roman" w:cs="Times New Roman"/>
          <w:b/>
          <w:sz w:val="32"/>
          <w:szCs w:val="32"/>
        </w:rPr>
        <w:t>слова»</w:t>
      </w:r>
      <w:r w:rsidR="00716765">
        <w:rPr>
          <w:rFonts w:ascii="Times New Roman" w:hAnsi="Times New Roman" w:cs="Times New Roman"/>
          <w:b/>
          <w:sz w:val="32"/>
          <w:szCs w:val="32"/>
        </w:rPr>
        <w:t xml:space="preserve">                                                                    </w:t>
      </w:r>
      <w:r w:rsidR="00716765" w:rsidRPr="00716765">
        <w:rPr>
          <w:rFonts w:ascii="Times New Roman" w:hAnsi="Times New Roman" w:cs="Times New Roman"/>
          <w:sz w:val="32"/>
          <w:szCs w:val="32"/>
        </w:rPr>
        <w:t>Какие слова можно вынуть из борща? Винегрета? Кухонного шкафа? Плиты? и пр.</w:t>
      </w:r>
    </w:p>
    <w:p w:rsidR="00716765" w:rsidRPr="002C0651" w:rsidRDefault="00716765">
      <w:pPr>
        <w:rPr>
          <w:rFonts w:ascii="Times New Roman" w:hAnsi="Times New Roman" w:cs="Times New Roman"/>
          <w:b/>
          <w:sz w:val="32"/>
          <w:szCs w:val="32"/>
        </w:rPr>
      </w:pPr>
      <w:r w:rsidRPr="00716765">
        <w:rPr>
          <w:rFonts w:ascii="Times New Roman" w:hAnsi="Times New Roman" w:cs="Times New Roman"/>
          <w:b/>
          <w:sz w:val="32"/>
          <w:szCs w:val="32"/>
        </w:rPr>
        <w:t xml:space="preserve"> «Угощаю»</w:t>
      </w:r>
      <w:r w:rsidR="002C0651">
        <w:rPr>
          <w:rFonts w:ascii="Times New Roman" w:hAnsi="Times New Roman" w:cs="Times New Roman"/>
          <w:b/>
          <w:sz w:val="32"/>
          <w:szCs w:val="32"/>
        </w:rPr>
        <w:t xml:space="preserve">                                                                                                 </w:t>
      </w:r>
      <w:r w:rsidRPr="00716765">
        <w:rPr>
          <w:rFonts w:ascii="Times New Roman" w:hAnsi="Times New Roman" w:cs="Times New Roman"/>
          <w:sz w:val="32"/>
          <w:szCs w:val="32"/>
        </w:rPr>
        <w:t xml:space="preserve"> «Давай вспомним вкусные слова и угостим друг друга». Ребенок называет «вкусное» слово и «кладет» вам на ладошку, затем вы </w:t>
      </w:r>
      <w:r w:rsidRPr="00716765">
        <w:rPr>
          <w:rFonts w:ascii="Times New Roman" w:hAnsi="Times New Roman" w:cs="Times New Roman"/>
          <w:sz w:val="32"/>
          <w:szCs w:val="32"/>
        </w:rPr>
        <w:lastRenderedPageBreak/>
        <w:t>ему, и так до тех пор, пока все не «съедите». Можно поиграть в «сладкие», «кислые», «соленые», «горькие» слова.</w:t>
      </w:r>
    </w:p>
    <w:p w:rsidR="00716765" w:rsidRPr="002C0651" w:rsidRDefault="00716765">
      <w:pPr>
        <w:rPr>
          <w:rFonts w:ascii="Times New Roman" w:hAnsi="Times New Roman" w:cs="Times New Roman"/>
          <w:b/>
          <w:sz w:val="32"/>
          <w:szCs w:val="32"/>
        </w:rPr>
      </w:pPr>
      <w:r w:rsidRPr="00716765">
        <w:rPr>
          <w:rFonts w:ascii="Times New Roman" w:hAnsi="Times New Roman" w:cs="Times New Roman"/>
          <w:sz w:val="32"/>
          <w:szCs w:val="32"/>
        </w:rPr>
        <w:t xml:space="preserve"> </w:t>
      </w:r>
      <w:r w:rsidRPr="002C0651">
        <w:rPr>
          <w:rFonts w:ascii="Times New Roman" w:hAnsi="Times New Roman" w:cs="Times New Roman"/>
          <w:b/>
          <w:sz w:val="32"/>
          <w:szCs w:val="32"/>
        </w:rPr>
        <w:t>«Приготовим сок»</w:t>
      </w:r>
      <w:r w:rsidR="00046447">
        <w:rPr>
          <w:rFonts w:ascii="Times New Roman" w:hAnsi="Times New Roman" w:cs="Times New Roman"/>
          <w:b/>
          <w:sz w:val="32"/>
          <w:szCs w:val="32"/>
        </w:rPr>
        <w:t>.</w:t>
      </w:r>
      <w:r w:rsidRPr="002C0651">
        <w:rPr>
          <w:rFonts w:ascii="Times New Roman" w:hAnsi="Times New Roman" w:cs="Times New Roman"/>
          <w:b/>
          <w:sz w:val="32"/>
          <w:szCs w:val="32"/>
        </w:rPr>
        <w:t xml:space="preserve"> </w:t>
      </w:r>
      <w:r w:rsidR="002C0651">
        <w:rPr>
          <w:rFonts w:ascii="Times New Roman" w:hAnsi="Times New Roman" w:cs="Times New Roman"/>
          <w:b/>
          <w:sz w:val="32"/>
          <w:szCs w:val="32"/>
        </w:rPr>
        <w:t xml:space="preserve">                                                                                              </w:t>
      </w:r>
      <w:proofErr w:type="gramStart"/>
      <w:r w:rsidRPr="00716765">
        <w:rPr>
          <w:rFonts w:ascii="Times New Roman" w:hAnsi="Times New Roman" w:cs="Times New Roman"/>
          <w:sz w:val="32"/>
          <w:szCs w:val="32"/>
        </w:rPr>
        <w:t>«Из яблок сок… (яблочный); из груш… (грушевый); из слив… (сливовый); из вишни… (вишневый); из моркови, лимона, апельсина и т.п.</w:t>
      </w:r>
      <w:proofErr w:type="gramEnd"/>
      <w:r w:rsidRPr="00716765">
        <w:rPr>
          <w:rFonts w:ascii="Times New Roman" w:hAnsi="Times New Roman" w:cs="Times New Roman"/>
          <w:sz w:val="32"/>
          <w:szCs w:val="32"/>
        </w:rPr>
        <w:t xml:space="preserve"> Справились? А теперь наоборот: апельсиновый сок из чего? И т.д.»</w:t>
      </w:r>
    </w:p>
    <w:p w:rsidR="00716765" w:rsidRPr="002C0651" w:rsidRDefault="00716765">
      <w:pPr>
        <w:rPr>
          <w:rFonts w:ascii="Times New Roman" w:hAnsi="Times New Roman" w:cs="Times New Roman"/>
          <w:b/>
          <w:sz w:val="32"/>
          <w:szCs w:val="32"/>
        </w:rPr>
      </w:pPr>
      <w:r w:rsidRPr="00716765">
        <w:rPr>
          <w:rFonts w:ascii="Times New Roman" w:hAnsi="Times New Roman" w:cs="Times New Roman"/>
          <w:sz w:val="32"/>
          <w:szCs w:val="32"/>
        </w:rPr>
        <w:t xml:space="preserve"> </w:t>
      </w:r>
      <w:r w:rsidRPr="002C0651">
        <w:rPr>
          <w:rFonts w:ascii="Times New Roman" w:hAnsi="Times New Roman" w:cs="Times New Roman"/>
          <w:b/>
          <w:sz w:val="32"/>
          <w:szCs w:val="32"/>
        </w:rPr>
        <w:t xml:space="preserve">«Доскажи словечко» </w:t>
      </w:r>
      <w:r w:rsidR="002C0651">
        <w:rPr>
          <w:rFonts w:ascii="Times New Roman" w:hAnsi="Times New Roman" w:cs="Times New Roman"/>
          <w:b/>
          <w:sz w:val="32"/>
          <w:szCs w:val="32"/>
        </w:rPr>
        <w:t xml:space="preserve">                                                                        </w:t>
      </w:r>
      <w:r w:rsidRPr="00716765">
        <w:rPr>
          <w:rFonts w:ascii="Times New Roman" w:hAnsi="Times New Roman" w:cs="Times New Roman"/>
          <w:sz w:val="32"/>
          <w:szCs w:val="32"/>
        </w:rPr>
        <w:t>Взрослый начинаете фразу, а ребенок заканчивает ее. Например: - Ворона каркает, а во</w:t>
      </w:r>
      <w:r w:rsidR="002C0651">
        <w:rPr>
          <w:rFonts w:ascii="Times New Roman" w:hAnsi="Times New Roman" w:cs="Times New Roman"/>
          <w:sz w:val="32"/>
          <w:szCs w:val="32"/>
        </w:rPr>
        <w:t xml:space="preserve">робей… (чирикает). Сова летает, </w:t>
      </w:r>
      <w:r w:rsidRPr="00716765">
        <w:rPr>
          <w:rFonts w:ascii="Times New Roman" w:hAnsi="Times New Roman" w:cs="Times New Roman"/>
          <w:sz w:val="32"/>
          <w:szCs w:val="32"/>
        </w:rPr>
        <w:t>а заяц… (бегает, прыгает)</w:t>
      </w:r>
      <w:r w:rsidR="002C0651">
        <w:rPr>
          <w:rFonts w:ascii="Times New Roman" w:hAnsi="Times New Roman" w:cs="Times New Roman"/>
          <w:sz w:val="32"/>
          <w:szCs w:val="32"/>
        </w:rPr>
        <w:t>. У коровы теленок, а у лошади… (жеребенок) и т. п.</w:t>
      </w:r>
      <w:r w:rsidRPr="00716765">
        <w:rPr>
          <w:rFonts w:ascii="Times New Roman" w:hAnsi="Times New Roman" w:cs="Times New Roman"/>
          <w:sz w:val="32"/>
          <w:szCs w:val="32"/>
        </w:rPr>
        <w:t xml:space="preserve"> </w:t>
      </w:r>
      <w:r w:rsidR="002C0651">
        <w:rPr>
          <w:rFonts w:ascii="Times New Roman" w:hAnsi="Times New Roman" w:cs="Times New Roman"/>
          <w:b/>
          <w:sz w:val="32"/>
          <w:szCs w:val="32"/>
        </w:rPr>
        <w:t xml:space="preserve">                                                                                                                                </w:t>
      </w:r>
      <w:r w:rsidRPr="00716765">
        <w:rPr>
          <w:rFonts w:ascii="Times New Roman" w:hAnsi="Times New Roman" w:cs="Times New Roman"/>
          <w:sz w:val="32"/>
          <w:szCs w:val="32"/>
        </w:rPr>
        <w:t>- Медведь осенью засыпает, а весной…</w:t>
      </w:r>
      <w:proofErr w:type="gramStart"/>
      <w:r w:rsidRPr="00716765">
        <w:rPr>
          <w:rFonts w:ascii="Times New Roman" w:hAnsi="Times New Roman" w:cs="Times New Roman"/>
          <w:sz w:val="32"/>
          <w:szCs w:val="32"/>
        </w:rPr>
        <w:t xml:space="preserve"> </w:t>
      </w:r>
      <w:r w:rsidR="00046447">
        <w:rPr>
          <w:rFonts w:ascii="Times New Roman" w:hAnsi="Times New Roman" w:cs="Times New Roman"/>
          <w:sz w:val="32"/>
          <w:szCs w:val="32"/>
        </w:rPr>
        <w:t>.</w:t>
      </w:r>
      <w:proofErr w:type="gramEnd"/>
      <w:r w:rsidR="002C0651">
        <w:rPr>
          <w:rFonts w:ascii="Times New Roman" w:hAnsi="Times New Roman" w:cs="Times New Roman"/>
          <w:b/>
          <w:sz w:val="32"/>
          <w:szCs w:val="32"/>
        </w:rPr>
        <w:t xml:space="preserve">                                                                 </w:t>
      </w:r>
      <w:r w:rsidRPr="00716765">
        <w:rPr>
          <w:rFonts w:ascii="Times New Roman" w:hAnsi="Times New Roman" w:cs="Times New Roman"/>
          <w:sz w:val="32"/>
          <w:szCs w:val="32"/>
        </w:rPr>
        <w:t xml:space="preserve">- Пешеходы на красный свет стоят, а на зелёный… </w:t>
      </w:r>
      <w:r w:rsidR="002C0651">
        <w:rPr>
          <w:rFonts w:ascii="Times New Roman" w:hAnsi="Times New Roman" w:cs="Times New Roman"/>
          <w:b/>
          <w:sz w:val="32"/>
          <w:szCs w:val="32"/>
        </w:rPr>
        <w:t xml:space="preserve">                                                 </w:t>
      </w:r>
      <w:r w:rsidRPr="00716765">
        <w:rPr>
          <w:rFonts w:ascii="Times New Roman" w:hAnsi="Times New Roman" w:cs="Times New Roman"/>
          <w:sz w:val="32"/>
          <w:szCs w:val="32"/>
        </w:rPr>
        <w:t>- Мокрое бельё развешивают, а сухое…</w:t>
      </w:r>
      <w:r w:rsidR="002C0651">
        <w:rPr>
          <w:rFonts w:ascii="Times New Roman" w:hAnsi="Times New Roman" w:cs="Times New Roman"/>
          <w:b/>
          <w:sz w:val="32"/>
          <w:szCs w:val="32"/>
        </w:rPr>
        <w:t xml:space="preserve">                                                                    </w:t>
      </w:r>
      <w:r w:rsidRPr="00716765">
        <w:rPr>
          <w:rFonts w:ascii="Times New Roman" w:hAnsi="Times New Roman" w:cs="Times New Roman"/>
          <w:sz w:val="32"/>
          <w:szCs w:val="32"/>
        </w:rPr>
        <w:t xml:space="preserve"> - Вечером солнце заходит, а утром…</w:t>
      </w:r>
    </w:p>
    <w:p w:rsidR="00716765" w:rsidRPr="002C0651" w:rsidRDefault="00716765">
      <w:pPr>
        <w:rPr>
          <w:rFonts w:ascii="Times New Roman" w:hAnsi="Times New Roman" w:cs="Times New Roman"/>
          <w:b/>
          <w:sz w:val="32"/>
          <w:szCs w:val="32"/>
        </w:rPr>
      </w:pPr>
      <w:r w:rsidRPr="002C0651">
        <w:rPr>
          <w:rFonts w:ascii="Times New Roman" w:hAnsi="Times New Roman" w:cs="Times New Roman"/>
          <w:b/>
          <w:sz w:val="32"/>
          <w:szCs w:val="32"/>
        </w:rPr>
        <w:t xml:space="preserve"> «Отгадай, кто это»</w:t>
      </w:r>
      <w:r w:rsidR="002C0651">
        <w:rPr>
          <w:rFonts w:ascii="Times New Roman" w:hAnsi="Times New Roman" w:cs="Times New Roman"/>
          <w:b/>
          <w:sz w:val="32"/>
          <w:szCs w:val="32"/>
        </w:rPr>
        <w:t xml:space="preserve">                                                                             </w:t>
      </w:r>
      <w:r w:rsidRPr="00716765">
        <w:rPr>
          <w:rFonts w:ascii="Times New Roman" w:hAnsi="Times New Roman" w:cs="Times New Roman"/>
          <w:sz w:val="32"/>
          <w:szCs w:val="32"/>
        </w:rPr>
        <w:t>Взрослый произносит слова, а ребёнок отгадывает, к какому животному они подходят:</w:t>
      </w:r>
    </w:p>
    <w:p w:rsidR="00716765" w:rsidRPr="00716765" w:rsidRDefault="00716765">
      <w:pPr>
        <w:rPr>
          <w:rFonts w:ascii="Times New Roman" w:hAnsi="Times New Roman" w:cs="Times New Roman"/>
          <w:sz w:val="32"/>
          <w:szCs w:val="32"/>
        </w:rPr>
      </w:pPr>
      <w:r w:rsidRPr="00716765">
        <w:rPr>
          <w:rFonts w:ascii="Times New Roman" w:hAnsi="Times New Roman" w:cs="Times New Roman"/>
          <w:sz w:val="32"/>
          <w:szCs w:val="32"/>
        </w:rPr>
        <w:t xml:space="preserve"> - Прыгает, грызёт, прячется? (заяц) </w:t>
      </w:r>
      <w:r w:rsidR="002C0651">
        <w:rPr>
          <w:rFonts w:ascii="Times New Roman" w:hAnsi="Times New Roman" w:cs="Times New Roman"/>
          <w:sz w:val="32"/>
          <w:szCs w:val="32"/>
        </w:rPr>
        <w:t xml:space="preserve">                                                                       </w:t>
      </w:r>
      <w:r w:rsidRPr="00716765">
        <w:rPr>
          <w:rFonts w:ascii="Times New Roman" w:hAnsi="Times New Roman" w:cs="Times New Roman"/>
          <w:sz w:val="32"/>
          <w:szCs w:val="32"/>
        </w:rPr>
        <w:t xml:space="preserve">- Бодается, мычит, пасётся? </w:t>
      </w:r>
      <w:r w:rsidR="002C0651">
        <w:rPr>
          <w:rFonts w:ascii="Times New Roman" w:hAnsi="Times New Roman" w:cs="Times New Roman"/>
          <w:sz w:val="32"/>
          <w:szCs w:val="32"/>
        </w:rPr>
        <w:t xml:space="preserve">                                                                                        </w:t>
      </w:r>
      <w:r w:rsidRPr="00716765">
        <w:rPr>
          <w:rFonts w:ascii="Times New Roman" w:hAnsi="Times New Roman" w:cs="Times New Roman"/>
          <w:sz w:val="32"/>
          <w:szCs w:val="32"/>
        </w:rPr>
        <w:t>- Крадётся, царапается, мяукает?</w:t>
      </w:r>
      <w:r w:rsidR="002C0651">
        <w:rPr>
          <w:rFonts w:ascii="Times New Roman" w:hAnsi="Times New Roman" w:cs="Times New Roman"/>
          <w:sz w:val="32"/>
          <w:szCs w:val="32"/>
        </w:rPr>
        <w:t xml:space="preserve">                                                                                  </w:t>
      </w:r>
      <w:r w:rsidRPr="00716765">
        <w:rPr>
          <w:rFonts w:ascii="Times New Roman" w:hAnsi="Times New Roman" w:cs="Times New Roman"/>
          <w:sz w:val="32"/>
          <w:szCs w:val="32"/>
        </w:rPr>
        <w:t xml:space="preserve"> - Шипит, извивается, ползает? </w:t>
      </w:r>
    </w:p>
    <w:p w:rsidR="00716765" w:rsidRPr="00716765" w:rsidRDefault="00716765">
      <w:pPr>
        <w:rPr>
          <w:rFonts w:ascii="Times New Roman" w:hAnsi="Times New Roman" w:cs="Times New Roman"/>
          <w:sz w:val="32"/>
          <w:szCs w:val="32"/>
        </w:rPr>
      </w:pPr>
      <w:r w:rsidRPr="00716765">
        <w:rPr>
          <w:rFonts w:ascii="Times New Roman" w:hAnsi="Times New Roman" w:cs="Times New Roman"/>
          <w:sz w:val="32"/>
          <w:szCs w:val="32"/>
        </w:rPr>
        <w:t xml:space="preserve">Если справились, попробуйте поиграть наоборот. Пусть ребёнок говорит, что умеет делать животное, а вы попробуйте отгадать, кто это. </w:t>
      </w:r>
    </w:p>
    <w:p w:rsidR="00716765" w:rsidRPr="00046447" w:rsidRDefault="00716765">
      <w:pPr>
        <w:rPr>
          <w:rFonts w:ascii="Times New Roman" w:hAnsi="Times New Roman" w:cs="Times New Roman"/>
          <w:b/>
          <w:sz w:val="32"/>
          <w:szCs w:val="32"/>
        </w:rPr>
      </w:pPr>
      <w:r w:rsidRPr="002C0651">
        <w:rPr>
          <w:rFonts w:ascii="Times New Roman" w:hAnsi="Times New Roman" w:cs="Times New Roman"/>
          <w:b/>
          <w:sz w:val="32"/>
          <w:szCs w:val="32"/>
        </w:rPr>
        <w:t>«Отгадай предмет по его частям»</w:t>
      </w:r>
      <w:r w:rsidR="00046447">
        <w:rPr>
          <w:rFonts w:ascii="Times New Roman" w:hAnsi="Times New Roman" w:cs="Times New Roman"/>
          <w:b/>
          <w:sz w:val="32"/>
          <w:szCs w:val="32"/>
        </w:rPr>
        <w:t xml:space="preserve">                                                        </w:t>
      </w:r>
      <w:r w:rsidRPr="00716765">
        <w:rPr>
          <w:rFonts w:ascii="Times New Roman" w:hAnsi="Times New Roman" w:cs="Times New Roman"/>
          <w:sz w:val="32"/>
          <w:szCs w:val="32"/>
        </w:rPr>
        <w:t xml:space="preserve"> - Четыре ножки, спинка, сиденье.                                                                       - Корень ствол, ветки, листья.                                                                             - Носик, крышка, ручка, донышко.                                                                                 - Корень, стебель, листья, лепестки. </w:t>
      </w:r>
    </w:p>
    <w:p w:rsidR="00716765" w:rsidRPr="00716765" w:rsidRDefault="00716765">
      <w:pPr>
        <w:rPr>
          <w:rFonts w:ascii="Times New Roman" w:hAnsi="Times New Roman" w:cs="Times New Roman"/>
          <w:sz w:val="32"/>
          <w:szCs w:val="32"/>
        </w:rPr>
      </w:pPr>
      <w:r w:rsidRPr="002C0651">
        <w:rPr>
          <w:rFonts w:ascii="Times New Roman" w:hAnsi="Times New Roman" w:cs="Times New Roman"/>
          <w:b/>
          <w:sz w:val="32"/>
          <w:szCs w:val="32"/>
        </w:rPr>
        <w:lastRenderedPageBreak/>
        <w:t xml:space="preserve">«Исправь ошибку»                                                                                                        </w:t>
      </w:r>
      <w:r w:rsidRPr="00716765">
        <w:rPr>
          <w:rFonts w:ascii="Times New Roman" w:hAnsi="Times New Roman" w:cs="Times New Roman"/>
          <w:sz w:val="32"/>
          <w:szCs w:val="32"/>
        </w:rPr>
        <w:t xml:space="preserve">Взрослый читает предложения, а ребёнок исправляет и говорит правильно. Конура залезла в собаку. Лужа перепрыгнула через меня. Стул залез под котёнка. На лягушку прыгнула трава. Кустик спрятался за ёжика. </w:t>
      </w:r>
    </w:p>
    <w:p w:rsidR="0026530F" w:rsidRPr="00716765" w:rsidRDefault="00716765">
      <w:pPr>
        <w:rPr>
          <w:rFonts w:ascii="Times New Roman" w:hAnsi="Times New Roman" w:cs="Times New Roman"/>
          <w:sz w:val="32"/>
          <w:szCs w:val="32"/>
        </w:rPr>
      </w:pPr>
      <w:r w:rsidRPr="002C0651">
        <w:rPr>
          <w:rFonts w:ascii="Times New Roman" w:hAnsi="Times New Roman" w:cs="Times New Roman"/>
          <w:b/>
          <w:sz w:val="32"/>
          <w:szCs w:val="32"/>
        </w:rPr>
        <w:t xml:space="preserve">                                                                                                      </w:t>
      </w:r>
    </w:p>
    <w:sectPr w:rsidR="0026530F" w:rsidRPr="00716765" w:rsidSect="00265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765"/>
    <w:rsid w:val="00006582"/>
    <w:rsid w:val="00046447"/>
    <w:rsid w:val="0026530F"/>
    <w:rsid w:val="002C0651"/>
    <w:rsid w:val="003741A5"/>
    <w:rsid w:val="00716765"/>
    <w:rsid w:val="009D1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2020-04-26T11:08:00Z</dcterms:created>
  <dcterms:modified xsi:type="dcterms:W3CDTF">2020-04-26T16:02:00Z</dcterms:modified>
</cp:coreProperties>
</file>