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E85" w:rsidRDefault="0083359B" w:rsidP="0083359B">
      <w:pPr>
        <w:spacing w:after="0"/>
        <w:jc w:val="right"/>
        <w:rPr>
          <w:rStyle w:val="apple-converted-space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Вопрос – ответ</w:t>
      </w:r>
    </w:p>
    <w:p w:rsidR="0083359B" w:rsidRPr="0083359B" w:rsidRDefault="0083359B" w:rsidP="0083359B">
      <w:pPr>
        <w:spacing w:after="0"/>
        <w:jc w:val="right"/>
        <w:rPr>
          <w:rStyle w:val="apple-converted-space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83359B" w:rsidRDefault="00065A46" w:rsidP="0083359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83359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В каком возрасте пора показать ребенка логопеду?</w:t>
      </w:r>
    </w:p>
    <w:p w:rsidR="0083359B" w:rsidRDefault="0083359B" w:rsidP="0083359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ED0190" w:rsidRDefault="00065A46" w:rsidP="0083359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335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Мнение, что ребенка надо приводить на прием к логопеду к пяти годам, в настоящее время уже устарело. Дело в том, что к этому возрасту речь ребенка уже во многом сформирована, а наиболее благоприятным периодом для развития речи является возраст 2-3 года. </w:t>
      </w:r>
    </w:p>
    <w:p w:rsidR="00ED0190" w:rsidRDefault="00065A46" w:rsidP="0083359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335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Именно в этом возрасте надо поинтересоваться, все ли хорошо у вашего ребенка с речью. И даже если логопед в поликлинике скажет, что развитие ребенка соответствует возрасту, надо ежегодно посещать логопедический кабинет, чтобы отслеживать динамику формирования речи. </w:t>
      </w:r>
    </w:p>
    <w:p w:rsidR="0083359B" w:rsidRDefault="00065A46" w:rsidP="0083359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3359B">
        <w:rPr>
          <w:rFonts w:ascii="Times New Roman" w:hAnsi="Times New Roman" w:cs="Times New Roman"/>
          <w:sz w:val="28"/>
          <w:szCs w:val="28"/>
          <w:shd w:val="clear" w:color="auto" w:fill="FFFFFF"/>
        </w:rPr>
        <w:t>Ведь то, что является нормой в три года, в четыре уже является отставанием. Если же у мамы были проблемы во время беременности или родов, ребенок наблюдался у невропатолога, то в этом случае надо особенно внимательно следить за становлением речи. Тогда маме не придется слышать так часто задаваемый логопедами вопрос:</w:t>
      </w:r>
      <w:r w:rsidR="008335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«А где вы были все это время?».</w:t>
      </w:r>
    </w:p>
    <w:p w:rsidR="0083359B" w:rsidRDefault="00065A46" w:rsidP="0083359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83359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Может ли мама сама определить, нужен ли ребенку логопед?</w:t>
      </w:r>
    </w:p>
    <w:p w:rsidR="0083359B" w:rsidRDefault="0083359B" w:rsidP="0083359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ED0190" w:rsidRDefault="00065A46" w:rsidP="0083359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335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Если к 2,5 годам у ребенка не формируется элементарной фразовой речи, считается, что темп его речевого развития отстает от нормы. Трехлетний ребенок употребляет в предложении простые предлоги </w:t>
      </w:r>
      <w:proofErr w:type="gramStart"/>
      <w:r w:rsidRPr="008335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 </w:t>
      </w:r>
      <w:proofErr w:type="gramEnd"/>
      <w:r w:rsidRPr="008335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на, в, под, за, с, из) и союзы потому что, если, когда. </w:t>
      </w:r>
    </w:p>
    <w:p w:rsidR="004B0DE5" w:rsidRDefault="00065A46" w:rsidP="0083359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83359B">
        <w:rPr>
          <w:rFonts w:ascii="Times New Roman" w:hAnsi="Times New Roman" w:cs="Times New Roman"/>
          <w:sz w:val="28"/>
          <w:szCs w:val="28"/>
          <w:shd w:val="clear" w:color="auto" w:fill="FFFFFF"/>
        </w:rPr>
        <w:t>В речи четырехлетнего малыша уже встречаются сложносочиненные и сложноподчиненные предложения, употребляются предлоги по, до, вместо, после, из-за, из-под, союзы что, куда, сколько.</w:t>
      </w:r>
      <w:proofErr w:type="gramEnd"/>
      <w:r w:rsidRPr="008335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 этому времени появляются свистящие звуки (с, </w:t>
      </w:r>
      <w:proofErr w:type="spellStart"/>
      <w:r w:rsidRPr="0083359B">
        <w:rPr>
          <w:rFonts w:ascii="Times New Roman" w:hAnsi="Times New Roman" w:cs="Times New Roman"/>
          <w:sz w:val="28"/>
          <w:szCs w:val="28"/>
          <w:shd w:val="clear" w:color="auto" w:fill="FFFFFF"/>
        </w:rPr>
        <w:t>з</w:t>
      </w:r>
      <w:proofErr w:type="spellEnd"/>
      <w:r w:rsidRPr="008335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83359B">
        <w:rPr>
          <w:rFonts w:ascii="Times New Roman" w:hAnsi="Times New Roman" w:cs="Times New Roman"/>
          <w:sz w:val="28"/>
          <w:szCs w:val="28"/>
          <w:shd w:val="clear" w:color="auto" w:fill="FFFFFF"/>
        </w:rPr>
        <w:t>ц</w:t>
      </w:r>
      <w:proofErr w:type="spellEnd"/>
      <w:r w:rsidRPr="008335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), </w:t>
      </w:r>
      <w:proofErr w:type="spellStart"/>
      <w:r w:rsidRPr="0083359B">
        <w:rPr>
          <w:rFonts w:ascii="Times New Roman" w:hAnsi="Times New Roman" w:cs="Times New Roman"/>
          <w:sz w:val="28"/>
          <w:szCs w:val="28"/>
          <w:shd w:val="clear" w:color="auto" w:fill="FFFFFF"/>
        </w:rPr>
        <w:t>ы</w:t>
      </w:r>
      <w:proofErr w:type="spellEnd"/>
      <w:r w:rsidRPr="0083359B">
        <w:rPr>
          <w:rFonts w:ascii="Times New Roman" w:hAnsi="Times New Roman" w:cs="Times New Roman"/>
          <w:sz w:val="28"/>
          <w:szCs w:val="28"/>
          <w:shd w:val="clear" w:color="auto" w:fill="FFFFFF"/>
        </w:rPr>
        <w:t>, э, несколько позднее - шипящие (</w:t>
      </w:r>
      <w:proofErr w:type="spellStart"/>
      <w:r w:rsidRPr="0083359B">
        <w:rPr>
          <w:rFonts w:ascii="Times New Roman" w:hAnsi="Times New Roman" w:cs="Times New Roman"/>
          <w:sz w:val="28"/>
          <w:szCs w:val="28"/>
          <w:shd w:val="clear" w:color="auto" w:fill="FFFFFF"/>
        </w:rPr>
        <w:t>ш</w:t>
      </w:r>
      <w:proofErr w:type="spellEnd"/>
      <w:r w:rsidRPr="008335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ж, </w:t>
      </w:r>
      <w:proofErr w:type="gramStart"/>
      <w:r w:rsidRPr="0083359B">
        <w:rPr>
          <w:rFonts w:ascii="Times New Roman" w:hAnsi="Times New Roman" w:cs="Times New Roman"/>
          <w:sz w:val="28"/>
          <w:szCs w:val="28"/>
          <w:shd w:val="clear" w:color="auto" w:fill="FFFFFF"/>
        </w:rPr>
        <w:t>ч</w:t>
      </w:r>
      <w:proofErr w:type="gramEnd"/>
      <w:r w:rsidRPr="008335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83359B">
        <w:rPr>
          <w:rFonts w:ascii="Times New Roman" w:hAnsi="Times New Roman" w:cs="Times New Roman"/>
          <w:sz w:val="28"/>
          <w:szCs w:val="28"/>
          <w:shd w:val="clear" w:color="auto" w:fill="FFFFFF"/>
        </w:rPr>
        <w:t>щ</w:t>
      </w:r>
      <w:proofErr w:type="spellEnd"/>
      <w:r w:rsidRPr="008335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). Звуки </w:t>
      </w:r>
      <w:proofErr w:type="spellStart"/>
      <w:proofErr w:type="gramStart"/>
      <w:r w:rsidRPr="0083359B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proofErr w:type="spellEnd"/>
      <w:proofErr w:type="gramEnd"/>
      <w:r w:rsidRPr="008335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л обычно появляются к 5-5,5 годам. К пяти годам ребенок полностью усваивает обиходный словарь, пользуется обобщающими понятиями («одежда», «овощи» и т.д.). В словах уже не встречаются пропуски, перестановки звуков и слогов; исключение составляют только некоторые трудные незнакомые слова (экскаватор и т.п.). </w:t>
      </w:r>
    </w:p>
    <w:p w:rsidR="00ED0190" w:rsidRDefault="00065A46" w:rsidP="0083359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335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Если речь вашего ребенка значительно отличается от этих норм, следует обратиться к логопеду. Однако очень часто родители привыкают к речи своего ребенка и не замечают многих проблем в его развитии, особенно если этот ребенок единственный в семье. </w:t>
      </w:r>
    </w:p>
    <w:p w:rsidR="00ED0190" w:rsidRDefault="00065A46" w:rsidP="0083359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335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Поэтому рекомендуется первый раз посетить логопеда поликлиники в три года и затем ежегодно посещать с профилактической целью. </w:t>
      </w:r>
    </w:p>
    <w:p w:rsidR="00117E85" w:rsidRPr="0083359B" w:rsidRDefault="00065A46" w:rsidP="0083359B">
      <w:pPr>
        <w:spacing w:after="0"/>
        <w:ind w:firstLine="708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3359B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Если же лепет у вашего ребенка угас, а первые слова не появились и к 2 годам, то обратиться за помощью следует раньше. </w:t>
      </w:r>
    </w:p>
    <w:p w:rsidR="0083359B" w:rsidRDefault="0083359B" w:rsidP="0083359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83359B" w:rsidRDefault="00065A46" w:rsidP="0083359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83359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Могут ли родители сами исправить речь своего ребенка?</w:t>
      </w:r>
    </w:p>
    <w:p w:rsidR="0083359B" w:rsidRDefault="0083359B" w:rsidP="0083359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83359B" w:rsidRDefault="00065A46" w:rsidP="0083359B">
      <w:pPr>
        <w:spacing w:after="0"/>
        <w:ind w:firstLine="708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3359B">
        <w:rPr>
          <w:rFonts w:ascii="Times New Roman" w:hAnsi="Times New Roman" w:cs="Times New Roman"/>
          <w:sz w:val="28"/>
          <w:szCs w:val="28"/>
          <w:shd w:val="clear" w:color="auto" w:fill="FFFFFF"/>
        </w:rPr>
        <w:t>Несомненно, трудно переоценить роль матери или других близких людей в развитии речи ребенка.</w:t>
      </w:r>
      <w:r w:rsidRPr="0083359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335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настоящее время появилась масса книг, помогающих родителям развивать речь ребенка, например Максаков А.И. </w:t>
      </w:r>
      <w:proofErr w:type="spellStart"/>
      <w:r w:rsidRPr="0083359B">
        <w:rPr>
          <w:rFonts w:ascii="Times New Roman" w:hAnsi="Times New Roman" w:cs="Times New Roman"/>
          <w:sz w:val="28"/>
          <w:szCs w:val="28"/>
          <w:shd w:val="clear" w:color="auto" w:fill="FFFFFF"/>
        </w:rPr>
        <w:t>Тумакова</w:t>
      </w:r>
      <w:proofErr w:type="spellEnd"/>
      <w:r w:rsidRPr="008335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Г.А. «Учите, играя»; Фомичева М.Ф. «Воспитание у детей правильного произношения»; </w:t>
      </w:r>
      <w:proofErr w:type="spellStart"/>
      <w:r w:rsidRPr="0083359B">
        <w:rPr>
          <w:rFonts w:ascii="Times New Roman" w:hAnsi="Times New Roman" w:cs="Times New Roman"/>
          <w:sz w:val="28"/>
          <w:szCs w:val="28"/>
          <w:shd w:val="clear" w:color="auto" w:fill="FFFFFF"/>
        </w:rPr>
        <w:t>Швайко</w:t>
      </w:r>
      <w:proofErr w:type="spellEnd"/>
      <w:r w:rsidRPr="008335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Г.С. «Игры и игровые упражнения для развития речи».</w:t>
      </w:r>
      <w:r w:rsidRPr="0083359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4B0DE5" w:rsidRDefault="00065A46" w:rsidP="0083359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335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Иногда бывает достаточно привлечь внимание ребенка к правильному произнесению звука, чтобы получить положительный эффект. </w:t>
      </w:r>
    </w:p>
    <w:p w:rsidR="0083359B" w:rsidRDefault="00065A46" w:rsidP="0083359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3359B">
        <w:rPr>
          <w:rFonts w:ascii="Times New Roman" w:hAnsi="Times New Roman" w:cs="Times New Roman"/>
          <w:sz w:val="28"/>
          <w:szCs w:val="28"/>
          <w:shd w:val="clear" w:color="auto" w:fill="FFFFFF"/>
        </w:rPr>
        <w:t>В других случаях предварительно необходимо развить артикуляционную мускулатуру с помощью</w:t>
      </w:r>
      <w:r w:rsidR="0083359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5" w:history="1">
        <w:r w:rsidRPr="0083359B">
          <w:rPr>
            <w:rStyle w:val="a3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артикуляционной гимнастики</w:t>
        </w:r>
      </w:hyperlink>
      <w:r w:rsidR="0083359B">
        <w:rPr>
          <w:rFonts w:ascii="Times New Roman" w:hAnsi="Times New Roman" w:cs="Times New Roman"/>
          <w:sz w:val="28"/>
          <w:szCs w:val="28"/>
        </w:rPr>
        <w:t xml:space="preserve"> </w:t>
      </w:r>
      <w:r w:rsidRPr="0083359B">
        <w:rPr>
          <w:rFonts w:ascii="Times New Roman" w:hAnsi="Times New Roman" w:cs="Times New Roman"/>
          <w:sz w:val="28"/>
          <w:szCs w:val="28"/>
          <w:shd w:val="clear" w:color="auto" w:fill="FFFFFF"/>
        </w:rPr>
        <w:t>(узнайте у логопеда как правильно ее выполнять).</w:t>
      </w:r>
    </w:p>
    <w:p w:rsidR="004B0DE5" w:rsidRDefault="00065A46" w:rsidP="0083359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335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Однако если, несмотря на ваши усилия, ребенок в течение месяца занятий так и не научился правильно произносить звуки, лучше всего обратиться к профессионалу. Дальнейшие попытки исправить произношение могут усугубить проблему, например, закрепить у ребенка неправильное произношение или вовсе отбить охоту заниматься. </w:t>
      </w:r>
    </w:p>
    <w:p w:rsidR="0083359B" w:rsidRDefault="00065A46" w:rsidP="0083359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3359B">
        <w:rPr>
          <w:rFonts w:ascii="Times New Roman" w:hAnsi="Times New Roman" w:cs="Times New Roman"/>
          <w:sz w:val="28"/>
          <w:szCs w:val="28"/>
          <w:shd w:val="clear" w:color="auto" w:fill="FFFFFF"/>
        </w:rPr>
        <w:t>Особое внимание уделяйте собственной речи, т.к. для детей в возрасте от 1 года до 6-ти лет речь родителей является образцом для подражания и служит основой последующего речевого развития.</w:t>
      </w:r>
    </w:p>
    <w:p w:rsidR="0083359B" w:rsidRDefault="00065A46" w:rsidP="0083359B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83359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Важно придерживаться следующих правил:</w:t>
      </w:r>
    </w:p>
    <w:p w:rsidR="0083359B" w:rsidRDefault="00065A46" w:rsidP="0083359B">
      <w:pPr>
        <w:spacing w:after="0"/>
        <w:ind w:firstLine="708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335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нельзя «сюсюкать» с ребенком, т.е. говорить </w:t>
      </w:r>
      <w:proofErr w:type="spellStart"/>
      <w:r w:rsidRPr="0083359B">
        <w:rPr>
          <w:rFonts w:ascii="Times New Roman" w:hAnsi="Times New Roman" w:cs="Times New Roman"/>
          <w:sz w:val="28"/>
          <w:szCs w:val="28"/>
          <w:shd w:val="clear" w:color="auto" w:fill="FFFFFF"/>
        </w:rPr>
        <w:t>лепетным</w:t>
      </w:r>
      <w:proofErr w:type="spellEnd"/>
      <w:r w:rsidRPr="008335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языком или искажать звукопроизношение, подражая речи ребенка;</w:t>
      </w:r>
      <w:r w:rsidRPr="0083359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83359B" w:rsidRDefault="00065A46" w:rsidP="0083359B">
      <w:pPr>
        <w:spacing w:after="0"/>
        <w:ind w:firstLine="708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3359B">
        <w:rPr>
          <w:rFonts w:ascii="Times New Roman" w:hAnsi="Times New Roman" w:cs="Times New Roman"/>
          <w:sz w:val="28"/>
          <w:szCs w:val="28"/>
          <w:shd w:val="clear" w:color="auto" w:fill="FFFFFF"/>
        </w:rPr>
        <w:t>- желательно, чтобы ваша речь была всегда четкой, умеренной по темпу;</w:t>
      </w:r>
      <w:r w:rsidRPr="0083359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83359B" w:rsidRDefault="00065A46" w:rsidP="0083359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3359B">
        <w:rPr>
          <w:rFonts w:ascii="Times New Roman" w:hAnsi="Times New Roman" w:cs="Times New Roman"/>
          <w:sz w:val="28"/>
          <w:szCs w:val="28"/>
          <w:shd w:val="clear" w:color="auto" w:fill="FFFFFF"/>
        </w:rPr>
        <w:t>- общаясь с ребенком, не перегружайте свою речь труднопроизносимыми для детей словами, непонятными выражениями, оборотами. Фразы должны быть достаточно простыми. Перед чтением книжки, сказки новые, незнакомые слова, встречающиеся в тексте, нужно не только объяснить ребенку в доступной его пониманию форме, но и проиллюстрировать: рассмотрите яркую картинку, сходите на экскурсию и т.п.</w:t>
      </w:r>
    </w:p>
    <w:p w:rsidR="004B0DE5" w:rsidRDefault="00065A46" w:rsidP="0083359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335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ребенка нельзя наказывать за ошибки в речи, передразнивать его или раздраженно поправлять. </w:t>
      </w:r>
    </w:p>
    <w:p w:rsidR="00065A46" w:rsidRPr="0083359B" w:rsidRDefault="00065A46" w:rsidP="0083359B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83359B">
        <w:rPr>
          <w:rFonts w:ascii="Times New Roman" w:hAnsi="Times New Roman" w:cs="Times New Roman"/>
          <w:sz w:val="28"/>
          <w:szCs w:val="28"/>
          <w:shd w:val="clear" w:color="auto" w:fill="FFFFFF"/>
        </w:rPr>
        <w:t>Полезно читать детям стихотворные тексты, соответствующие их возрасту.  </w:t>
      </w:r>
    </w:p>
    <w:p w:rsidR="0083359B" w:rsidRDefault="00065A46" w:rsidP="0083359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83359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Как попасть на занятия к логопеду?</w:t>
      </w:r>
    </w:p>
    <w:p w:rsidR="0083359B" w:rsidRDefault="0083359B" w:rsidP="0083359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3359B" w:rsidRDefault="00065A46" w:rsidP="0083359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335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Если вы решили обратиться к логопеду, сначала надо направиться в поликлинику. Логопед поликлиники консультирует родителей по вопросам развития речи, проводит диспансеризацию детей в детских садах и школах и занимается коррекцией несложных нарушений речи у детей самого разного возраста. Он же направляет ребенка при более выраженных нарушениях на </w:t>
      </w:r>
      <w:proofErr w:type="spellStart"/>
      <w:r w:rsidRPr="0083359B">
        <w:rPr>
          <w:rFonts w:ascii="Times New Roman" w:hAnsi="Times New Roman" w:cs="Times New Roman"/>
          <w:sz w:val="28"/>
          <w:szCs w:val="28"/>
          <w:shd w:val="clear" w:color="auto" w:fill="FFFFFF"/>
        </w:rPr>
        <w:t>психолого-медико-педагогическую</w:t>
      </w:r>
      <w:proofErr w:type="spellEnd"/>
      <w:r w:rsidRPr="008335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комиссию</w:t>
      </w:r>
      <w:r w:rsidRPr="0083359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3359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(</w:t>
      </w:r>
      <w:hyperlink r:id="rId6" w:history="1">
        <w:r w:rsidRPr="0083359B">
          <w:rPr>
            <w:rStyle w:val="a4"/>
            <w:rFonts w:ascii="Times New Roman" w:hAnsi="Times New Roman" w:cs="Times New Roman"/>
            <w:sz w:val="28"/>
            <w:szCs w:val="28"/>
            <w:u w:val="single"/>
            <w:shd w:val="clear" w:color="auto" w:fill="FFFFFF"/>
          </w:rPr>
          <w:t>ПМПК</w:t>
        </w:r>
      </w:hyperlink>
      <w:r w:rsidRPr="0083359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)</w:t>
      </w:r>
      <w:r w:rsidRPr="0083359B">
        <w:rPr>
          <w:rStyle w:val="apple-converted-space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 </w:t>
      </w:r>
      <w:r w:rsidRPr="0083359B">
        <w:rPr>
          <w:rFonts w:ascii="Times New Roman" w:hAnsi="Times New Roman" w:cs="Times New Roman"/>
          <w:sz w:val="28"/>
          <w:szCs w:val="28"/>
          <w:shd w:val="clear" w:color="auto" w:fill="FFFFFF"/>
        </w:rPr>
        <w:t>для уточнения диагноза и, при необходимости, определении ребенка в специализированную группу детского сада. В детском саду логопед занимается только с детьми, зачисленными в его группу.</w:t>
      </w:r>
    </w:p>
    <w:p w:rsidR="0083359B" w:rsidRDefault="00065A46" w:rsidP="0083359B">
      <w:pPr>
        <w:spacing w:after="0"/>
        <w:ind w:firstLine="708"/>
        <w:jc w:val="center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3359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Чем занимается логопед?</w:t>
      </w:r>
    </w:p>
    <w:p w:rsidR="00065A46" w:rsidRPr="0083359B" w:rsidRDefault="00065A46" w:rsidP="0083359B">
      <w:pPr>
        <w:spacing w:after="0"/>
        <w:ind w:firstLine="708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335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Вопреки распространенному мнению логопед не только «ставит» звуки. Работа логопеда в коррекционной группе начинается с развития у детей внимания, зрительного и слухового восприятия (узнавания и различения), памяти и мышления. Без этого невозможно наладить полноценный образовательный процесс. В задачи логопеда входит расширение и обогащение словарного запаса детей, исправление грамматических ошибок и обучение грамоте. </w:t>
      </w:r>
    </w:p>
    <w:p w:rsidR="0083359B" w:rsidRDefault="00065A46" w:rsidP="0083359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83359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Моему старшему ребенку логопед помог за шесть занятий,</w:t>
      </w:r>
      <w:r w:rsidR="00DF411A" w:rsidRPr="0083359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Pr="0083359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так стоит ли идти в логопедическую группу?</w:t>
      </w:r>
    </w:p>
    <w:p w:rsidR="004B0DE5" w:rsidRDefault="00065A46" w:rsidP="004B0DE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3359B">
        <w:rPr>
          <w:rFonts w:ascii="Times New Roman" w:hAnsi="Times New Roman" w:cs="Times New Roman"/>
          <w:sz w:val="28"/>
          <w:szCs w:val="28"/>
          <w:shd w:val="clear" w:color="auto" w:fill="FFFFFF"/>
        </w:rPr>
        <w:t>Нарушение речи может выражаться только в неправильном произношении звуков (</w:t>
      </w:r>
      <w:proofErr w:type="spellStart"/>
      <w:r w:rsidRPr="0083359B">
        <w:rPr>
          <w:rFonts w:ascii="Times New Roman" w:hAnsi="Times New Roman" w:cs="Times New Roman"/>
          <w:sz w:val="28"/>
          <w:szCs w:val="28"/>
          <w:shd w:val="clear" w:color="auto" w:fill="FFFFFF"/>
        </w:rPr>
        <w:t>дислалия</w:t>
      </w:r>
      <w:proofErr w:type="spellEnd"/>
      <w:r w:rsidRPr="008335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или ФФН). В этом случае достаточно обратиться к логопеду поликлиники. Процесс коррекции речи при таком нарушении может занять от одного месяца до года в зависимости от количества неправильно произносимых звуков и индивидуальных особенностей ребенка. При общем недоразвитии речи (ОНР) нарушены не только звуки (иногда до 16 и более). </w:t>
      </w:r>
    </w:p>
    <w:p w:rsidR="004B0DE5" w:rsidRDefault="00065A46" w:rsidP="004B0DE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3359B">
        <w:rPr>
          <w:rFonts w:ascii="Times New Roman" w:hAnsi="Times New Roman" w:cs="Times New Roman"/>
          <w:sz w:val="28"/>
          <w:szCs w:val="28"/>
          <w:shd w:val="clear" w:color="auto" w:fill="FFFFFF"/>
        </w:rPr>
        <w:t>Нарушена слоговая структура слов: «</w:t>
      </w:r>
      <w:proofErr w:type="spellStart"/>
      <w:r w:rsidRPr="0083359B">
        <w:rPr>
          <w:rFonts w:ascii="Times New Roman" w:hAnsi="Times New Roman" w:cs="Times New Roman"/>
          <w:sz w:val="28"/>
          <w:szCs w:val="28"/>
          <w:shd w:val="clear" w:color="auto" w:fill="FFFFFF"/>
        </w:rPr>
        <w:t>петерь</w:t>
      </w:r>
      <w:proofErr w:type="spellEnd"/>
      <w:r w:rsidRPr="0083359B">
        <w:rPr>
          <w:rFonts w:ascii="Times New Roman" w:hAnsi="Times New Roman" w:cs="Times New Roman"/>
          <w:sz w:val="28"/>
          <w:szCs w:val="28"/>
          <w:shd w:val="clear" w:color="auto" w:fill="FFFFFF"/>
        </w:rPr>
        <w:t>» - теперь, «</w:t>
      </w:r>
      <w:proofErr w:type="spellStart"/>
      <w:r w:rsidRPr="0083359B">
        <w:rPr>
          <w:rFonts w:ascii="Times New Roman" w:hAnsi="Times New Roman" w:cs="Times New Roman"/>
          <w:sz w:val="28"/>
          <w:szCs w:val="28"/>
          <w:shd w:val="clear" w:color="auto" w:fill="FFFFFF"/>
        </w:rPr>
        <w:t>масалет</w:t>
      </w:r>
      <w:proofErr w:type="spellEnd"/>
      <w:r w:rsidRPr="008335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 - самолет, «агат» - виноград. </w:t>
      </w:r>
      <w:proofErr w:type="gramStart"/>
      <w:r w:rsidRPr="0083359B">
        <w:rPr>
          <w:rFonts w:ascii="Times New Roman" w:hAnsi="Times New Roman" w:cs="Times New Roman"/>
          <w:sz w:val="28"/>
          <w:szCs w:val="28"/>
          <w:shd w:val="clear" w:color="auto" w:fill="FFFFFF"/>
        </w:rPr>
        <w:t>Словарь бедный, часто допускаются словесные замены: каска – «шапка», донышко – «подошва», пила – «нож».</w:t>
      </w:r>
      <w:proofErr w:type="gramEnd"/>
      <w:r w:rsidRPr="008335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Ребенок с трудом строит фразу, при этом часто с грамматическими ошибками. </w:t>
      </w:r>
    </w:p>
    <w:p w:rsidR="0083359B" w:rsidRDefault="00065A46" w:rsidP="004B0DE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3359B">
        <w:rPr>
          <w:rFonts w:ascii="Times New Roman" w:hAnsi="Times New Roman" w:cs="Times New Roman"/>
          <w:sz w:val="28"/>
          <w:szCs w:val="28"/>
          <w:shd w:val="clear" w:color="auto" w:fill="FFFFFF"/>
        </w:rPr>
        <w:t>Коррекция таких нарушений речи возможна только при ежедневном комплексном медико-педагогическом воздействии в условиях специализированной группы и может занять до 2-3 лет и более.</w:t>
      </w:r>
    </w:p>
    <w:p w:rsidR="00117E85" w:rsidRPr="0083359B" w:rsidRDefault="00065A46" w:rsidP="0083359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83359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Станет ли мой ребёнок "как все"?</w:t>
      </w:r>
    </w:p>
    <w:p w:rsidR="0083359B" w:rsidRDefault="00065A46" w:rsidP="0083359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335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Родители часто спрашивают, сможет ли ребенок исправить все имеющиеся нарушения. Результат коррекционной работы зависит от многих факторов: степени выраженности нарушений, наличия сопутствующих заболеваний, своевременности оказания помощи и регулярности занятий, </w:t>
      </w:r>
      <w:r w:rsidRPr="0083359B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комплексности воздействия, заинтересованности самого ребенка и родителей в исправлении нарушений. Во многих случаях процесс коррекции занимает не один год и требует большого терпения от всех участников процесса.</w:t>
      </w:r>
      <w:r w:rsidRPr="0083359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335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Дети с нарушениями развития, безусловно, нуждаются в квалифицированной помощи коррекционного педагога. Но </w:t>
      </w:r>
      <w:proofErr w:type="gramStart"/>
      <w:r w:rsidRPr="0083359B">
        <w:rPr>
          <w:rFonts w:ascii="Times New Roman" w:hAnsi="Times New Roman" w:cs="Times New Roman"/>
          <w:sz w:val="28"/>
          <w:szCs w:val="28"/>
          <w:shd w:val="clear" w:color="auto" w:fill="FFFFFF"/>
        </w:rPr>
        <w:t>в не</w:t>
      </w:r>
      <w:proofErr w:type="gramEnd"/>
      <w:r w:rsidRPr="008335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меньшей степени они нуждаются в адекватной помощи родителей. При отсутствии достаточно эффективной и ранней диагностики развития ребенка, именно родители должны, заподозрив отставание или нарушение развития ребенка, обратиться за помощью к специалистам и сами активно включится в работу. Ведь никто лучше мамы и папы не найдет подхода к ребенку и никто так не заинтересован в конечном результате.</w:t>
      </w:r>
    </w:p>
    <w:p w:rsidR="00117E85" w:rsidRPr="0083359B" w:rsidRDefault="00DF411A" w:rsidP="0083359B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83359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65A46" w:rsidRPr="0083359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У ребенка в медицинской карте стоит диагноз ЗРР. Что это?</w:t>
      </w:r>
    </w:p>
    <w:p w:rsidR="0083359B" w:rsidRDefault="00065A46" w:rsidP="0083359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3359B">
        <w:rPr>
          <w:rFonts w:ascii="Times New Roman" w:hAnsi="Times New Roman" w:cs="Times New Roman"/>
          <w:sz w:val="28"/>
          <w:szCs w:val="28"/>
          <w:shd w:val="clear" w:color="auto" w:fill="FFFFFF"/>
        </w:rPr>
        <w:t>Диагноз «задержка речевого развития» (ЗРР) означает, что развитие речи у ребенка идет медленнее, чем положено. Это может быть обусловлено наследственными причинами (папа или мама тоже поздно начали говорить), частыми болезнями ребенка. В этом случае все силы организма уходят на борьбу с болезнью, а не на развитие, в том числе и речи. Задерживаться развитие речи может и в том случае, если с ребенком мало разговаривают, читают. Радио и телевидение не помогают формированию речи. На начальных этапах речевого развития ребенок должен не только слышать речь, но и видеть артикуляцию взрослого. Речь должна быть простой, четкой и доступной. Если задержка развития речи обусловлена этими причинами, вмешательства специалиста не требуется. Достаточно создать ребенку благоприятные условия для развития.</w:t>
      </w:r>
    </w:p>
    <w:p w:rsidR="0083359B" w:rsidRDefault="00065A46" w:rsidP="0083359B">
      <w:pPr>
        <w:spacing w:after="0"/>
        <w:ind w:firstLine="708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335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Однако бывает, что задержка развития речи вызвана вредными воздействиями во время беременности, родов или </w:t>
      </w:r>
      <w:proofErr w:type="gramStart"/>
      <w:r w:rsidRPr="0083359B">
        <w:rPr>
          <w:rFonts w:ascii="Times New Roman" w:hAnsi="Times New Roman" w:cs="Times New Roman"/>
          <w:sz w:val="28"/>
          <w:szCs w:val="28"/>
          <w:shd w:val="clear" w:color="auto" w:fill="FFFFFF"/>
        </w:rPr>
        <w:t>в первые</w:t>
      </w:r>
      <w:proofErr w:type="gramEnd"/>
      <w:r w:rsidRPr="008335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годы жизни ребенка (стрессы, инфекции, травмы и многое другое), о которых родители иногда и не догадываются. В этом случае развитие речи не только запаздывает, но и нарушается. Здесь уже не обойтись без медицинской и педагогической помощи.</w:t>
      </w:r>
    </w:p>
    <w:p w:rsidR="00065A46" w:rsidRPr="0083359B" w:rsidRDefault="00065A46" w:rsidP="0083359B">
      <w:pPr>
        <w:spacing w:after="0"/>
        <w:ind w:firstLine="708"/>
        <w:jc w:val="both"/>
        <w:rPr>
          <w:rStyle w:val="apple-converted-space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83359B">
        <w:rPr>
          <w:rFonts w:ascii="Times New Roman" w:hAnsi="Times New Roman" w:cs="Times New Roman"/>
          <w:sz w:val="28"/>
          <w:szCs w:val="28"/>
          <w:shd w:val="clear" w:color="auto" w:fill="FFFFFF"/>
        </w:rPr>
        <w:t>ЗРР ставится обычно детям до 3-3,5 летнего возраста. После этого возраста, а иногда и раньше, если речь ребенка по-прежнему не соответствует возрастной норме, можно говорить не о задержанном, а о нарушенном развитии речи. В этом случае необходимо обратиться к неврологу и логопеду.  </w:t>
      </w:r>
      <w:r w:rsidRPr="0083359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117E85" w:rsidRPr="0083359B" w:rsidRDefault="00065A46" w:rsidP="004B0DE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83359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Как правильно учить ребенка читать и писать?</w:t>
      </w:r>
    </w:p>
    <w:p w:rsidR="004B0DE5" w:rsidRDefault="00065A46" w:rsidP="004B0DE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3359B">
        <w:rPr>
          <w:rFonts w:ascii="Times New Roman" w:hAnsi="Times New Roman" w:cs="Times New Roman"/>
          <w:sz w:val="28"/>
          <w:szCs w:val="28"/>
          <w:shd w:val="clear" w:color="auto" w:fill="FFFFFF"/>
        </w:rPr>
        <w:t>В основе обучения чтению - не буква, а звук. Прежде чем показать ребенку новую бук</w:t>
      </w:r>
      <w:r w:rsidRPr="0083359B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ву, например М, следует научить его находить на слух звук [м] в слогах, словах. На первых порах следует называть и звуки, и соответствующие им буквы одинаково - [</w:t>
      </w:r>
      <w:proofErr w:type="gramStart"/>
      <w:r w:rsidRPr="0083359B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proofErr w:type="gramEnd"/>
      <w:r w:rsidRPr="008335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], [б], а не </w:t>
      </w:r>
      <w:proofErr w:type="spellStart"/>
      <w:r w:rsidRPr="0083359B">
        <w:rPr>
          <w:rFonts w:ascii="Times New Roman" w:hAnsi="Times New Roman" w:cs="Times New Roman"/>
          <w:sz w:val="28"/>
          <w:szCs w:val="28"/>
          <w:shd w:val="clear" w:color="auto" w:fill="FFFFFF"/>
        </w:rPr>
        <w:t>эм</w:t>
      </w:r>
      <w:proofErr w:type="spellEnd"/>
      <w:r w:rsidR="004B0D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или </w:t>
      </w:r>
      <w:proofErr w:type="spellStart"/>
      <w:r w:rsidR="004B0DE5">
        <w:rPr>
          <w:rFonts w:ascii="Times New Roman" w:hAnsi="Times New Roman" w:cs="Times New Roman"/>
          <w:sz w:val="28"/>
          <w:szCs w:val="28"/>
          <w:shd w:val="clear" w:color="auto" w:fill="FFFFFF"/>
        </w:rPr>
        <w:t>бэ</w:t>
      </w:r>
      <w:proofErr w:type="spellEnd"/>
      <w:r w:rsidR="004B0DE5">
        <w:rPr>
          <w:rFonts w:ascii="Times New Roman" w:hAnsi="Times New Roman" w:cs="Times New Roman"/>
          <w:sz w:val="28"/>
          <w:szCs w:val="28"/>
          <w:shd w:val="clear" w:color="auto" w:fill="FFFFFF"/>
        </w:rPr>
        <w:t>. Говоря так, мы произно</w:t>
      </w:r>
      <w:r w:rsidRPr="0083359B">
        <w:rPr>
          <w:rFonts w:ascii="Times New Roman" w:hAnsi="Times New Roman" w:cs="Times New Roman"/>
          <w:sz w:val="28"/>
          <w:szCs w:val="28"/>
          <w:shd w:val="clear" w:color="auto" w:fill="FFFFFF"/>
        </w:rPr>
        <w:t>сим два звука - [э] и [</w:t>
      </w:r>
      <w:proofErr w:type="gramStart"/>
      <w:r w:rsidRPr="0083359B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proofErr w:type="gramEnd"/>
      <w:r w:rsidRPr="008335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]. Это только путает детей. </w:t>
      </w:r>
    </w:p>
    <w:p w:rsidR="004B0DE5" w:rsidRDefault="00065A46" w:rsidP="004B0DE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3359B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Другая грубая ошибка заключается в побуквенном чтении, т. е. ребенок сначала называет </w:t>
      </w:r>
      <w:r w:rsidR="004B0DE5">
        <w:rPr>
          <w:rFonts w:ascii="Times New Roman" w:hAnsi="Times New Roman" w:cs="Times New Roman"/>
          <w:sz w:val="28"/>
          <w:szCs w:val="28"/>
          <w:shd w:val="clear" w:color="auto" w:fill="FFFFFF"/>
        </w:rPr>
        <w:t>буквы: М А - и только после это</w:t>
      </w:r>
      <w:r w:rsidRPr="0083359B">
        <w:rPr>
          <w:rFonts w:ascii="Times New Roman" w:hAnsi="Times New Roman" w:cs="Times New Roman"/>
          <w:sz w:val="28"/>
          <w:szCs w:val="28"/>
          <w:shd w:val="clear" w:color="auto" w:fill="FFFFFF"/>
        </w:rPr>
        <w:t>го складывает сам слог: МА. Этот навык</w:t>
      </w:r>
      <w:r w:rsidR="004B0D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неправильно</w:t>
      </w:r>
      <w:r w:rsidRPr="0083359B">
        <w:rPr>
          <w:rFonts w:ascii="Times New Roman" w:hAnsi="Times New Roman" w:cs="Times New Roman"/>
          <w:sz w:val="28"/>
          <w:szCs w:val="28"/>
          <w:shd w:val="clear" w:color="auto" w:fill="FFFFFF"/>
        </w:rPr>
        <w:t>го чтения очен</w:t>
      </w:r>
      <w:r w:rsidR="004B0DE5">
        <w:rPr>
          <w:rFonts w:ascii="Times New Roman" w:hAnsi="Times New Roman" w:cs="Times New Roman"/>
          <w:sz w:val="28"/>
          <w:szCs w:val="28"/>
          <w:shd w:val="clear" w:color="auto" w:fill="FFFFFF"/>
        </w:rPr>
        <w:t>ь стойкий и исправляется с боль</w:t>
      </w:r>
      <w:r w:rsidRPr="0083359B">
        <w:rPr>
          <w:rFonts w:ascii="Times New Roman" w:hAnsi="Times New Roman" w:cs="Times New Roman"/>
          <w:sz w:val="28"/>
          <w:szCs w:val="28"/>
          <w:shd w:val="clear" w:color="auto" w:fill="FFFFFF"/>
        </w:rPr>
        <w:t>шим трудом. Если ребенок и сможет таким способом прочитать слова из трех-четырех букв, то чтение более сложных слов окажется недоступным. Правильное чтение - это чтение слогами (пока не будет сформировано беглое чтение). Пусть поначалу ребенок долго тянет первую букву слога, пока не распознае</w:t>
      </w:r>
      <w:r w:rsidR="004B0D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 следующую букву. </w:t>
      </w:r>
    </w:p>
    <w:p w:rsidR="004B0DE5" w:rsidRDefault="004B0DE5" w:rsidP="004B0DE5">
      <w:pPr>
        <w:spacing w:after="0"/>
        <w:ind w:firstLine="708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Главное, что</w:t>
      </w:r>
      <w:r w:rsidR="00065A46" w:rsidRPr="0083359B">
        <w:rPr>
          <w:rFonts w:ascii="Times New Roman" w:hAnsi="Times New Roman" w:cs="Times New Roman"/>
          <w:sz w:val="28"/>
          <w:szCs w:val="28"/>
          <w:shd w:val="clear" w:color="auto" w:fill="FFFFFF"/>
        </w:rPr>
        <w:t>бы он не останавливался после первой буквы, слитно прочел буквы слога. В первую очередь детей учат читать слоги типа АП, УТ, ИК и т.п. Затем переходят к слогам типа МА, НО, ВУ. После того, как будет достаточно автоматизирован навык чтения слогов, переходят к чтению слов типа МАК, ЛУНА, ПАЛКА и т.д. по нарастанию сложности слов. Если в устной речи ребенок заменяет некоторые звуки, например [</w:t>
      </w:r>
      <w:proofErr w:type="gramStart"/>
      <w:r w:rsidR="00065A46" w:rsidRPr="0083359B">
        <w:rPr>
          <w:rFonts w:ascii="Times New Roman" w:hAnsi="Times New Roman" w:cs="Times New Roman"/>
          <w:sz w:val="28"/>
          <w:szCs w:val="28"/>
          <w:shd w:val="clear" w:color="auto" w:fill="FFFFFF"/>
        </w:rPr>
        <w:t>Ш</w:t>
      </w:r>
      <w:proofErr w:type="gramEnd"/>
      <w:r w:rsidR="00065A46" w:rsidRPr="0083359B">
        <w:rPr>
          <w:rFonts w:ascii="Times New Roman" w:hAnsi="Times New Roman" w:cs="Times New Roman"/>
          <w:sz w:val="28"/>
          <w:szCs w:val="28"/>
          <w:shd w:val="clear" w:color="auto" w:fill="FFFFFF"/>
        </w:rPr>
        <w:t>] на [С] («сапка») или [Р] на [Л] («</w:t>
      </w:r>
      <w:proofErr w:type="spellStart"/>
      <w:r w:rsidR="00065A46" w:rsidRPr="0083359B">
        <w:rPr>
          <w:rFonts w:ascii="Times New Roman" w:hAnsi="Times New Roman" w:cs="Times New Roman"/>
          <w:sz w:val="28"/>
          <w:szCs w:val="28"/>
          <w:shd w:val="clear" w:color="auto" w:fill="FFFFFF"/>
        </w:rPr>
        <w:t>лыба</w:t>
      </w:r>
      <w:proofErr w:type="spellEnd"/>
      <w:r w:rsidR="00065A46" w:rsidRPr="0083359B">
        <w:rPr>
          <w:rFonts w:ascii="Times New Roman" w:hAnsi="Times New Roman" w:cs="Times New Roman"/>
          <w:sz w:val="28"/>
          <w:szCs w:val="28"/>
          <w:shd w:val="clear" w:color="auto" w:fill="FFFFFF"/>
        </w:rPr>
        <w:t>»), не рекомендуется учить с ним соответствующие буквы, пока не будет полностью исправлено звукопроизношение. В противном случае у ребенка может сформироваться неправильная связь между звуком и обозначающей его буквой.</w:t>
      </w:r>
    </w:p>
    <w:p w:rsidR="004B0DE5" w:rsidRDefault="00065A46" w:rsidP="004B0DE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3359B">
        <w:rPr>
          <w:rFonts w:ascii="Times New Roman" w:hAnsi="Times New Roman" w:cs="Times New Roman"/>
          <w:sz w:val="28"/>
          <w:szCs w:val="28"/>
          <w:shd w:val="clear" w:color="auto" w:fill="FFFFFF"/>
        </w:rPr>
        <w:t>Прежде чем учить ребенка письму, необходимо сформировать правильный захват ручки. Многие дети делают это неправильно</w:t>
      </w:r>
      <w:r w:rsidRPr="0083359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. </w:t>
      </w:r>
      <w:r w:rsidRPr="008335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Руки ребёнка должны лежать на столе так, чтобы локоть правой руки (у правшей) немного выступал за край стола, и рука свободно двигалась по строке, а левая лежала на столе и придерживала лист. </w:t>
      </w:r>
    </w:p>
    <w:p w:rsidR="00065A46" w:rsidRDefault="00DF411A" w:rsidP="004B0DE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3359B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="00065A46" w:rsidRPr="008335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учка кладется на верхнюю часть среднего пальца, а ногтевые фаланги большого и указательного пальцев придерживают её на расстоянии 1,5–2 см. от конца стержня. Научите ребенка ориентироваться на листе бумаги: показывать верхний правый, левый нижний угол, середину листа и т.д. Затем учат видеть строчки, находить начало, конец строчки. </w:t>
      </w:r>
    </w:p>
    <w:p w:rsidR="004B0DE5" w:rsidRPr="0083359B" w:rsidRDefault="004B0DE5" w:rsidP="004B0DE5">
      <w:pPr>
        <w:spacing w:after="0"/>
        <w:ind w:firstLine="708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B0DE5" w:rsidRDefault="00065A46" w:rsidP="004B0DE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83359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Как помочь ребенку,</w:t>
      </w:r>
    </w:p>
    <w:p w:rsidR="004B0DE5" w:rsidRDefault="00065A46" w:rsidP="004B0DE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83359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если он забывает, путает, неправильно пишет</w:t>
      </w:r>
      <w:r w:rsidR="003E656D" w:rsidRPr="0083359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Pr="0083359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буквы?</w:t>
      </w:r>
    </w:p>
    <w:p w:rsidR="004B0DE5" w:rsidRDefault="00065A46" w:rsidP="004B0DE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335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Если ребенок пишет буквы не в ту сторону (зеркально), путает расположение элементов букв </w:t>
      </w:r>
      <w:r w:rsidRPr="0083359B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 xml:space="preserve">чаще всего это следствие несформированных пространственных представлений. Проверьте, умеет ли ваш ребенок правильно показывать свое правое ухо, левую ногу и т. д. </w:t>
      </w:r>
    </w:p>
    <w:p w:rsidR="004B0DE5" w:rsidRDefault="00065A46" w:rsidP="004B0DE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3359B">
        <w:rPr>
          <w:rFonts w:ascii="Times New Roman" w:hAnsi="Times New Roman" w:cs="Times New Roman"/>
          <w:sz w:val="28"/>
          <w:szCs w:val="28"/>
          <w:shd w:val="clear" w:color="auto" w:fill="FFFFFF"/>
        </w:rPr>
        <w:t>Очень полезны игры-занятия типа «</w:t>
      </w:r>
      <w:proofErr w:type="spellStart"/>
      <w:r w:rsidRPr="0083359B">
        <w:rPr>
          <w:rFonts w:ascii="Times New Roman" w:hAnsi="Times New Roman" w:cs="Times New Roman"/>
          <w:sz w:val="28"/>
          <w:szCs w:val="28"/>
          <w:shd w:val="clear" w:color="auto" w:fill="FFFFFF"/>
        </w:rPr>
        <w:t>Танграм</w:t>
      </w:r>
      <w:proofErr w:type="spellEnd"/>
      <w:r w:rsidRPr="0083359B">
        <w:rPr>
          <w:rFonts w:ascii="Times New Roman" w:hAnsi="Times New Roman" w:cs="Times New Roman"/>
          <w:sz w:val="28"/>
          <w:szCs w:val="28"/>
          <w:shd w:val="clear" w:color="auto" w:fill="FFFFFF"/>
        </w:rPr>
        <w:t>», «Пифагор</w:t>
      </w:r>
      <w:r w:rsidR="00DF411A" w:rsidRPr="0083359B">
        <w:rPr>
          <w:rFonts w:ascii="Times New Roman" w:hAnsi="Times New Roman" w:cs="Times New Roman"/>
          <w:sz w:val="28"/>
          <w:szCs w:val="28"/>
          <w:shd w:val="clear" w:color="auto" w:fill="FFFFFF"/>
        </w:rPr>
        <w:t>», «Сложи квадрат»</w:t>
      </w:r>
      <w:r w:rsidRPr="0083359B">
        <w:rPr>
          <w:rFonts w:ascii="Times New Roman" w:hAnsi="Times New Roman" w:cs="Times New Roman"/>
          <w:sz w:val="28"/>
          <w:szCs w:val="28"/>
          <w:shd w:val="clear" w:color="auto" w:fill="FFFFFF"/>
        </w:rPr>
        <w:t>, различные «конструкторы». Бывает, что ребенок путает совершенно непохожие по написанию буквы: М и</w:t>
      </w:r>
      <w:proofErr w:type="gramStart"/>
      <w:r w:rsidRPr="008335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</w:t>
      </w:r>
      <w:proofErr w:type="gramEnd"/>
      <w:r w:rsidRPr="008335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Т и Д. Причиной этого может быть, то что ребенок плохо различает соответствующие звуки на слух. При этом </w:t>
      </w:r>
      <w:r w:rsidRPr="0083359B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физический слух у него может быть абсолютно нормальным. Поучите ребенка находить на слух трудные звуки в слогах, словах.</w:t>
      </w:r>
      <w:r w:rsidR="00DF411A" w:rsidRPr="008335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Pr="0083359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3359B">
        <w:rPr>
          <w:rFonts w:ascii="Times New Roman" w:hAnsi="Times New Roman" w:cs="Times New Roman"/>
          <w:sz w:val="28"/>
          <w:szCs w:val="28"/>
          <w:shd w:val="clear" w:color="auto" w:fill="FFFFFF"/>
        </w:rPr>
        <w:t>Чтобы ребенку было легче запоминать буквы, рекомендуются следующие приемы:</w:t>
      </w:r>
    </w:p>
    <w:p w:rsidR="004B0DE5" w:rsidRDefault="00065A46" w:rsidP="004B0DE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335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4B0DE5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="00DF411A" w:rsidRPr="0083359B">
        <w:rPr>
          <w:rFonts w:ascii="Times New Roman" w:hAnsi="Times New Roman" w:cs="Times New Roman"/>
          <w:sz w:val="28"/>
          <w:szCs w:val="28"/>
          <w:shd w:val="clear" w:color="auto" w:fill="FFFFFF"/>
        </w:rPr>
        <w:t>аскрашивание буквы, штриховка</w:t>
      </w:r>
      <w:r w:rsidR="004B0DE5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r w:rsidR="00DF411A" w:rsidRPr="008335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4B0DE5" w:rsidRDefault="00065A46" w:rsidP="004B0DE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3359B">
        <w:rPr>
          <w:rFonts w:ascii="Times New Roman" w:hAnsi="Times New Roman" w:cs="Times New Roman"/>
          <w:sz w:val="28"/>
          <w:szCs w:val="28"/>
          <w:shd w:val="clear" w:color="auto" w:fill="FFFFFF"/>
        </w:rPr>
        <w:t>- Лепка ребенком буквы из пластилина.</w:t>
      </w:r>
    </w:p>
    <w:p w:rsidR="004B0DE5" w:rsidRDefault="00065A46" w:rsidP="004B0DE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3359B">
        <w:rPr>
          <w:rFonts w:ascii="Times New Roman" w:hAnsi="Times New Roman" w:cs="Times New Roman"/>
          <w:sz w:val="28"/>
          <w:szCs w:val="28"/>
          <w:shd w:val="clear" w:color="auto" w:fill="FFFFFF"/>
        </w:rPr>
        <w:t>- Вырезание ре</w:t>
      </w:r>
      <w:r w:rsidR="004B0DE5">
        <w:rPr>
          <w:rFonts w:ascii="Times New Roman" w:hAnsi="Times New Roman" w:cs="Times New Roman"/>
          <w:sz w:val="28"/>
          <w:szCs w:val="28"/>
          <w:shd w:val="clear" w:color="auto" w:fill="FFFFFF"/>
        </w:rPr>
        <w:t>бенком буквы по контуру, нарисо</w:t>
      </w:r>
      <w:r w:rsidRPr="0083359B">
        <w:rPr>
          <w:rFonts w:ascii="Times New Roman" w:hAnsi="Times New Roman" w:cs="Times New Roman"/>
          <w:sz w:val="28"/>
          <w:szCs w:val="28"/>
          <w:shd w:val="clear" w:color="auto" w:fill="FFFFFF"/>
        </w:rPr>
        <w:t>ванному взрослым.</w:t>
      </w:r>
    </w:p>
    <w:p w:rsidR="004B0DE5" w:rsidRDefault="00065A46" w:rsidP="004B0DE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359B">
        <w:rPr>
          <w:rFonts w:ascii="Times New Roman" w:hAnsi="Times New Roman" w:cs="Times New Roman"/>
          <w:sz w:val="28"/>
          <w:szCs w:val="28"/>
          <w:shd w:val="clear" w:color="auto" w:fill="FFFFFF"/>
        </w:rPr>
        <w:t>- «Написани</w:t>
      </w:r>
      <w:r w:rsidR="004B0DE5">
        <w:rPr>
          <w:rFonts w:ascii="Times New Roman" w:hAnsi="Times New Roman" w:cs="Times New Roman"/>
          <w:sz w:val="28"/>
          <w:szCs w:val="28"/>
          <w:shd w:val="clear" w:color="auto" w:fill="FFFFFF"/>
        </w:rPr>
        <w:t>е» широкими жестами всех изучае</w:t>
      </w:r>
      <w:r w:rsidRPr="0083359B">
        <w:rPr>
          <w:rFonts w:ascii="Times New Roman" w:hAnsi="Times New Roman" w:cs="Times New Roman"/>
          <w:sz w:val="28"/>
          <w:szCs w:val="28"/>
          <w:shd w:val="clear" w:color="auto" w:fill="FFFFFF"/>
        </w:rPr>
        <w:t>мых букв в воздухе.</w:t>
      </w:r>
    </w:p>
    <w:p w:rsidR="004B0DE5" w:rsidRDefault="004B0DE5" w:rsidP="004B0DE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065A46" w:rsidRPr="008335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Сравнение буквы и ее элементов со знакомыми предметами, другими буквами: буква</w:t>
      </w:r>
      <w:proofErr w:type="gramStart"/>
      <w:r w:rsidR="00065A46" w:rsidRPr="008335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</w:t>
      </w:r>
      <w:proofErr w:type="gramEnd"/>
      <w:r w:rsidR="00065A46" w:rsidRPr="008335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заячьи ушки и т.д.</w:t>
      </w:r>
    </w:p>
    <w:p w:rsidR="004B0DE5" w:rsidRDefault="00065A46" w:rsidP="004B0DE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359B">
        <w:rPr>
          <w:rFonts w:ascii="Times New Roman" w:hAnsi="Times New Roman" w:cs="Times New Roman"/>
          <w:sz w:val="28"/>
          <w:szCs w:val="28"/>
          <w:shd w:val="clear" w:color="auto" w:fill="FFFFFF"/>
        </w:rPr>
        <w:t>- Обводка пальцем буквы, вырезанной из мелкой наждачной бумаги или бархатной бумаги, узнавание букв на ощупь с закрытыми глазами.</w:t>
      </w:r>
      <w:r w:rsidRPr="0083359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4B0DE5" w:rsidRDefault="004B0DE5" w:rsidP="004B0DE5">
      <w:pPr>
        <w:spacing w:after="0"/>
        <w:ind w:firstLine="708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065A46" w:rsidRPr="008335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Выкладывание буквы из различных материалов: тесьмы, пуговиц, спичек и т.д.</w:t>
      </w:r>
    </w:p>
    <w:p w:rsidR="004B0DE5" w:rsidRDefault="00065A46" w:rsidP="004B0DE5">
      <w:pPr>
        <w:spacing w:after="0"/>
        <w:ind w:firstLine="708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335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Обводка </w:t>
      </w:r>
      <w:r w:rsidR="004B0DE5">
        <w:rPr>
          <w:rFonts w:ascii="Times New Roman" w:hAnsi="Times New Roman" w:cs="Times New Roman"/>
          <w:sz w:val="28"/>
          <w:szCs w:val="28"/>
          <w:shd w:val="clear" w:color="auto" w:fill="FFFFFF"/>
        </w:rPr>
        <w:t>ребенком букв, написанных взрос</w:t>
      </w:r>
      <w:r w:rsidRPr="0083359B">
        <w:rPr>
          <w:rFonts w:ascii="Times New Roman" w:hAnsi="Times New Roman" w:cs="Times New Roman"/>
          <w:sz w:val="28"/>
          <w:szCs w:val="28"/>
          <w:shd w:val="clear" w:color="auto" w:fill="FFFFFF"/>
        </w:rPr>
        <w:t>лым.</w:t>
      </w:r>
    </w:p>
    <w:p w:rsidR="00065A46" w:rsidRPr="0083359B" w:rsidRDefault="004B0DE5" w:rsidP="004B0DE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35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65A46" w:rsidRPr="0083359B">
        <w:rPr>
          <w:rFonts w:ascii="Times New Roman" w:hAnsi="Times New Roman" w:cs="Times New Roman"/>
          <w:sz w:val="28"/>
          <w:szCs w:val="28"/>
          <w:shd w:val="clear" w:color="auto" w:fill="FFFFFF"/>
        </w:rPr>
        <w:t>- Письмо буквы по опорным точкам, поставленным взрослым.</w:t>
      </w:r>
    </w:p>
    <w:p w:rsidR="004B0DE5" w:rsidRDefault="00065A46" w:rsidP="004B0DE5">
      <w:pPr>
        <w:spacing w:after="0"/>
        <w:ind w:firstLine="142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83359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Может ли у моего ребенка появиться заикание?</w:t>
      </w:r>
    </w:p>
    <w:p w:rsidR="004B0DE5" w:rsidRDefault="004B0DE5" w:rsidP="004B0DE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B0DE5" w:rsidRDefault="00065A46" w:rsidP="004B0DE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335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Заикаются примерно 2% детей, т.е. один из пятидесяти. Причем заикание у мальчиков встречается в четыре раза чаще, чем у девочек. Обычно заикание возникает в период от 2 до 5 лет. Очень часто родители считают причиной испуг, болезнь или другой стресс. </w:t>
      </w:r>
    </w:p>
    <w:p w:rsidR="004B0DE5" w:rsidRDefault="00065A46" w:rsidP="004B0DE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335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самом деле многие дети пугаются животных или чего-то другого, но заикания при этом не возникает. Следовательно, истинная причина в </w:t>
      </w:r>
      <w:proofErr w:type="spellStart"/>
      <w:r w:rsidRPr="0083359B">
        <w:rPr>
          <w:rFonts w:ascii="Times New Roman" w:hAnsi="Times New Roman" w:cs="Times New Roman"/>
          <w:sz w:val="28"/>
          <w:szCs w:val="28"/>
          <w:shd w:val="clear" w:color="auto" w:fill="FFFFFF"/>
        </w:rPr>
        <w:t>ослабленности</w:t>
      </w:r>
      <w:proofErr w:type="spellEnd"/>
      <w:r w:rsidRPr="008335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центральной нервной системы ребенка, а испуг послужил лишь пусковым механизмом. Спровоцировать заикание может внезапное изменение в худшую сторону обстановки в семье, режима. </w:t>
      </w:r>
    </w:p>
    <w:p w:rsidR="004B0DE5" w:rsidRDefault="00065A46" w:rsidP="004B0DE5">
      <w:pPr>
        <w:spacing w:after="0"/>
        <w:ind w:firstLine="708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3359B">
        <w:rPr>
          <w:rFonts w:ascii="Times New Roman" w:hAnsi="Times New Roman" w:cs="Times New Roman"/>
          <w:sz w:val="28"/>
          <w:szCs w:val="28"/>
          <w:shd w:val="clear" w:color="auto" w:fill="FFFFFF"/>
        </w:rPr>
        <w:t>Нередки случаи заикания у детей с рано развившейся речью, родители которых читают им слишком много стихов, сказок, обращаются с постоянными просьбами: «расскажи», «повтори», часто заставляют говорить напоказ.</w:t>
      </w:r>
      <w:r w:rsidRPr="0083359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4B0DE5" w:rsidRDefault="00065A46" w:rsidP="004B0DE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335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Одной из распространенных причин появления заикания у детей является непосильная для них речевая нагрузка (повторение непонятных и трудных слов; декламация сложных по содержанию и больших по объему стихотворений; запоминание сказок, рассказов, не соответствующих возрасту и развитию ребенка). Иногда у детей, поздно начавших говорить (в возрасте около трех лет), одновременно с бурным развитием речи возникает и заикание. Заикание также может появляться у детей с замедленно формирующейся двигательной сферой. </w:t>
      </w:r>
    </w:p>
    <w:p w:rsidR="004B0DE5" w:rsidRDefault="00065A46" w:rsidP="004B0DE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3359B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Такие дети неловки, плохо себя обслуживают, вяло жуют, у них недостаточно развита мелкая моторика рук (сила, ловкость, подвижность кисти и пальцев рук). </w:t>
      </w:r>
    </w:p>
    <w:p w:rsidR="004B0DE5" w:rsidRDefault="00065A46" w:rsidP="004B0DE5">
      <w:pPr>
        <w:spacing w:after="0"/>
        <w:ind w:firstLine="708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3359B">
        <w:rPr>
          <w:rFonts w:ascii="Times New Roman" w:hAnsi="Times New Roman" w:cs="Times New Roman"/>
          <w:sz w:val="28"/>
          <w:szCs w:val="28"/>
          <w:shd w:val="clear" w:color="auto" w:fill="FFFFFF"/>
        </w:rPr>
        <w:t>Таким детям не рекомендуется много смотреть телевизор, особенно на ночь.</w:t>
      </w:r>
      <w:r w:rsidRPr="0083359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4B0DE5" w:rsidRDefault="00065A46" w:rsidP="004B0DE5">
      <w:pPr>
        <w:spacing w:after="0"/>
        <w:ind w:firstLine="708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3359B">
        <w:rPr>
          <w:rFonts w:ascii="Times New Roman" w:hAnsi="Times New Roman" w:cs="Times New Roman"/>
          <w:sz w:val="28"/>
          <w:szCs w:val="28"/>
          <w:shd w:val="clear" w:color="auto" w:fill="FFFFFF"/>
        </w:rPr>
        <w:t>Не следует перегружать ребенка большим количеством впечатлений (кино, чтение, просмотр телепередач и т.п.) в период выздоровления после перенесенного заболевания. Несоблюдение режима и требований правильного воспитания в это время может легко привести к возникновению заикания.</w:t>
      </w:r>
      <w:r w:rsidRPr="0083359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065A46" w:rsidRPr="0083359B" w:rsidRDefault="00065A46" w:rsidP="004B0DE5">
      <w:pPr>
        <w:spacing w:after="0"/>
        <w:ind w:firstLine="708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3359B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Нельзя запугивать ребенка, наказывать, оставляя одного в помещении, особенно темном.</w:t>
      </w:r>
      <w:r w:rsidRPr="0083359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3359B">
        <w:rPr>
          <w:rFonts w:ascii="Times New Roman" w:hAnsi="Times New Roman" w:cs="Times New Roman"/>
          <w:sz w:val="28"/>
          <w:szCs w:val="28"/>
          <w:shd w:val="clear" w:color="auto" w:fill="FFFFFF"/>
        </w:rPr>
        <w:t>Перед сном лучше играть в тихие, спокойные игры. Не пытайтесь добиться ответа у ребенка, когда он плачет, судорожно всхлипывая. Это может спровоцировать заикание. Сначала успокойте его.</w:t>
      </w:r>
      <w:r w:rsidRPr="0083359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4B0DE5" w:rsidRDefault="00065A46" w:rsidP="0083359B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335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Заикание иногда может возникнуть по подражанию, если кто-то в окружении ребенка заикается. </w:t>
      </w:r>
    </w:p>
    <w:p w:rsidR="004B0DE5" w:rsidRDefault="00065A46" w:rsidP="004B0DE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83359B">
        <w:rPr>
          <w:rFonts w:ascii="Times New Roman" w:hAnsi="Times New Roman" w:cs="Times New Roman"/>
          <w:sz w:val="28"/>
          <w:szCs w:val="28"/>
          <w:shd w:val="clear" w:color="auto" w:fill="FFFFFF"/>
        </w:rPr>
        <w:t>Чтобы вовремя помочь ребенку, очень важно не пропустить первые признаки заикания: ребенок вдруг внезапно замолкает, отказывается говорить (это может длиться от двух часов до суток, после чего ребенок вновь начинает говорить, но уже, заикаясь.); употребление перед отдельными словами лишних звуков (а, и); повторение первых слогов или целых слов в начале фразы;</w:t>
      </w:r>
      <w:proofErr w:type="gramEnd"/>
      <w:r w:rsidRPr="008335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вынужденные остановки в середине слова, фразы; затруднения перед началом речи. </w:t>
      </w:r>
    </w:p>
    <w:p w:rsidR="006B3696" w:rsidRPr="0083359B" w:rsidRDefault="00065A46" w:rsidP="004B0DE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3359B">
        <w:rPr>
          <w:rFonts w:ascii="Times New Roman" w:hAnsi="Times New Roman" w:cs="Times New Roman"/>
          <w:sz w:val="28"/>
          <w:szCs w:val="28"/>
          <w:shd w:val="clear" w:color="auto" w:fill="FFFFFF"/>
        </w:rPr>
        <w:t>При возникновении первых признаков заикания надо обратиться к психоневрологу.  </w:t>
      </w:r>
    </w:p>
    <w:p w:rsidR="00FB4C94" w:rsidRPr="0083359B" w:rsidRDefault="00FB4C94" w:rsidP="0083359B">
      <w:pPr>
        <w:shd w:val="clear" w:color="auto" w:fill="FFFFFF"/>
        <w:spacing w:before="100" w:beforeAutospacing="1" w:after="0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B4C94" w:rsidRPr="0083359B" w:rsidRDefault="00FB4C94" w:rsidP="0083359B">
      <w:pPr>
        <w:shd w:val="clear" w:color="auto" w:fill="FFFFFF"/>
        <w:spacing w:before="100" w:beforeAutospacing="1" w:after="0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B4C94" w:rsidRPr="0083359B" w:rsidRDefault="00FB4C94" w:rsidP="0083359B">
      <w:pPr>
        <w:shd w:val="clear" w:color="auto" w:fill="FFFFFF"/>
        <w:spacing w:before="100" w:beforeAutospacing="1" w:after="0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B4C94" w:rsidRPr="0083359B" w:rsidRDefault="00FB4C94" w:rsidP="0083359B">
      <w:pPr>
        <w:shd w:val="clear" w:color="auto" w:fill="FFFFFF"/>
        <w:spacing w:before="100" w:beforeAutospacing="1" w:after="0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B4C94" w:rsidRPr="0083359B" w:rsidRDefault="00FB4C94" w:rsidP="0083359B">
      <w:pPr>
        <w:shd w:val="clear" w:color="auto" w:fill="FFFFFF"/>
        <w:spacing w:before="100" w:beforeAutospacing="1" w:after="0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B4C94" w:rsidRPr="0083359B" w:rsidRDefault="00FB4C94" w:rsidP="0083359B">
      <w:pPr>
        <w:shd w:val="clear" w:color="auto" w:fill="FFFFFF"/>
        <w:spacing w:before="100" w:beforeAutospacing="1" w:after="0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B4C94" w:rsidRPr="0083359B" w:rsidRDefault="00FB4C94" w:rsidP="0083359B">
      <w:pPr>
        <w:shd w:val="clear" w:color="auto" w:fill="FFFFFF"/>
        <w:spacing w:before="100" w:beforeAutospacing="1" w:after="0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B4C94" w:rsidRPr="0083359B" w:rsidRDefault="00FB4C94" w:rsidP="0083359B">
      <w:pPr>
        <w:shd w:val="clear" w:color="auto" w:fill="FFFFFF"/>
        <w:spacing w:before="100" w:beforeAutospacing="1" w:after="0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B4C94" w:rsidRPr="0083359B" w:rsidRDefault="00FB4C94" w:rsidP="0083359B">
      <w:pPr>
        <w:shd w:val="clear" w:color="auto" w:fill="FFFFFF"/>
        <w:spacing w:before="100" w:beforeAutospacing="1" w:after="0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B4C94" w:rsidRPr="0083359B" w:rsidRDefault="00FB4C94" w:rsidP="0083359B">
      <w:pPr>
        <w:shd w:val="clear" w:color="auto" w:fill="FFFFFF"/>
        <w:spacing w:before="100" w:beforeAutospacing="1" w:after="0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B4C94" w:rsidRPr="0083359B" w:rsidRDefault="00FB4C94" w:rsidP="0083359B">
      <w:pPr>
        <w:shd w:val="clear" w:color="auto" w:fill="FFFFFF"/>
        <w:spacing w:before="100" w:beforeAutospacing="1" w:after="0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sectPr w:rsidR="00FB4C94" w:rsidRPr="0083359B" w:rsidSect="0083359B">
      <w:pgSz w:w="11906" w:h="16838"/>
      <w:pgMar w:top="1134" w:right="1134" w:bottom="1134" w:left="1134" w:header="709" w:footer="709" w:gutter="0"/>
      <w:pgBorders w:offsetFrom="page">
        <w:top w:val="flowersModern1" w:sz="10" w:space="24" w:color="0070C0"/>
        <w:left w:val="flowersModern1" w:sz="10" w:space="24" w:color="0070C0"/>
        <w:bottom w:val="flowersModern1" w:sz="10" w:space="24" w:color="0070C0"/>
        <w:right w:val="flowersModern1" w:sz="10" w:space="24" w:color="0070C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4382F"/>
    <w:multiLevelType w:val="multilevel"/>
    <w:tmpl w:val="4412E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D21725"/>
    <w:multiLevelType w:val="multilevel"/>
    <w:tmpl w:val="0464D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23A158D"/>
    <w:multiLevelType w:val="multilevel"/>
    <w:tmpl w:val="049C4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2B85C3C"/>
    <w:multiLevelType w:val="multilevel"/>
    <w:tmpl w:val="7C647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65A46"/>
    <w:rsid w:val="00065A46"/>
    <w:rsid w:val="000A2125"/>
    <w:rsid w:val="000F5AC9"/>
    <w:rsid w:val="00117E85"/>
    <w:rsid w:val="00202CBC"/>
    <w:rsid w:val="00207095"/>
    <w:rsid w:val="003246B7"/>
    <w:rsid w:val="0036693F"/>
    <w:rsid w:val="003879F6"/>
    <w:rsid w:val="003E26F5"/>
    <w:rsid w:val="003E656D"/>
    <w:rsid w:val="004B0DE5"/>
    <w:rsid w:val="005E2E4F"/>
    <w:rsid w:val="00652B7A"/>
    <w:rsid w:val="006B3696"/>
    <w:rsid w:val="0083359B"/>
    <w:rsid w:val="008422DB"/>
    <w:rsid w:val="00A5179A"/>
    <w:rsid w:val="00C92E50"/>
    <w:rsid w:val="00D1293E"/>
    <w:rsid w:val="00DF411A"/>
    <w:rsid w:val="00E32689"/>
    <w:rsid w:val="00E34762"/>
    <w:rsid w:val="00ED0190"/>
    <w:rsid w:val="00FB4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762"/>
  </w:style>
  <w:style w:type="paragraph" w:styleId="2">
    <w:name w:val="heading 2"/>
    <w:basedOn w:val="a"/>
    <w:link w:val="20"/>
    <w:uiPriority w:val="9"/>
    <w:qFormat/>
    <w:rsid w:val="00E3268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E3268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65A46"/>
  </w:style>
  <w:style w:type="character" w:styleId="a3">
    <w:name w:val="Hyperlink"/>
    <w:basedOn w:val="a0"/>
    <w:uiPriority w:val="99"/>
    <w:semiHidden/>
    <w:unhideWhenUsed/>
    <w:rsid w:val="00065A46"/>
    <w:rPr>
      <w:color w:val="0000FF"/>
      <w:u w:val="single"/>
    </w:rPr>
  </w:style>
  <w:style w:type="character" w:styleId="a4">
    <w:name w:val="Strong"/>
    <w:basedOn w:val="a0"/>
    <w:uiPriority w:val="22"/>
    <w:qFormat/>
    <w:rsid w:val="00065A46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E3268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E32689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5">
    <w:name w:val="Normal (Web)"/>
    <w:basedOn w:val="a"/>
    <w:uiPriority w:val="99"/>
    <w:semiHidden/>
    <w:unhideWhenUsed/>
    <w:rsid w:val="00E32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5E2E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E2E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60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adik1697.ucoz.ru/load/zapis_v_logopedicheskuju_gruppu/1-1-0-28" TargetMode="External"/><Relationship Id="rId5" Type="http://schemas.openxmlformats.org/officeDocument/2006/relationships/hyperlink" Target="https://dl.dropbox.com/u/78796488/%D0%B0%D1%80%D1%82%20%D0%B3%D0%B8%D0%BC%D0%BD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2305</Words>
  <Characters>13143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15418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дом</cp:lastModifiedBy>
  <cp:revision>2</cp:revision>
  <dcterms:created xsi:type="dcterms:W3CDTF">2020-04-16T04:52:00Z</dcterms:created>
  <dcterms:modified xsi:type="dcterms:W3CDTF">2020-04-16T04:52:00Z</dcterms:modified>
</cp:coreProperties>
</file>