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74" w:rsidRPr="00B174FD" w:rsidRDefault="00284B74" w:rsidP="00284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FD">
        <w:rPr>
          <w:rFonts w:ascii="Times New Roman" w:hAnsi="Times New Roman" w:cs="Times New Roman"/>
          <w:sz w:val="24"/>
          <w:szCs w:val="24"/>
        </w:rPr>
        <w:t>Филиал МАУ ДО 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 w:rsidRPr="00B174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4FD">
        <w:rPr>
          <w:rFonts w:ascii="Times New Roman" w:hAnsi="Times New Roman" w:cs="Times New Roman"/>
          <w:sz w:val="24"/>
          <w:szCs w:val="24"/>
        </w:rPr>
        <w:t xml:space="preserve"> детский сад №1"-"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№2"</w:t>
      </w: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B74" w:rsidRPr="00A23725" w:rsidRDefault="00284B74" w:rsidP="00284B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84B74" w:rsidRPr="00A23725" w:rsidRDefault="00284B74" w:rsidP="00284B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23725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УТЯТА</w:t>
      </w:r>
      <w:r w:rsidRPr="00A2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284B74" w:rsidRPr="00A23725" w:rsidRDefault="00284B74" w:rsidP="00284B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ПЕРВЫЕ ШАГИ В МАТЕМАТИКУ»</w:t>
      </w: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4B74" w:rsidRDefault="00284B74" w:rsidP="00284B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B74" w:rsidRPr="00E36CD7" w:rsidRDefault="00284B74" w:rsidP="00284B7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 воспитатель: </w:t>
      </w:r>
    </w:p>
    <w:p w:rsidR="00284B74" w:rsidRPr="00E36CD7" w:rsidRDefault="00284B74" w:rsidP="00284B7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Ермолаева О.Н.</w:t>
      </w:r>
    </w:p>
    <w:p w:rsidR="00284B74" w:rsidRPr="00E36CD7" w:rsidRDefault="00284B74" w:rsidP="00284B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B74" w:rsidRPr="00E36CD7" w:rsidRDefault="00284B74" w:rsidP="00284B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B74" w:rsidRPr="00E36CD7" w:rsidRDefault="00284B74" w:rsidP="00284B7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B74" w:rsidRDefault="00284B74" w:rsidP="00284B7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4B74" w:rsidRDefault="00284B74" w:rsidP="00284B7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4B74" w:rsidRDefault="00284B74" w:rsidP="00284B7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4B74" w:rsidRPr="00E36CD7" w:rsidRDefault="00284B74" w:rsidP="00284B74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4B74" w:rsidRDefault="00284B74" w:rsidP="00284B7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B74" w:rsidRPr="000B3C7A" w:rsidRDefault="00284B74" w:rsidP="00284B7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Большое Сорокино, 2021г.</w:t>
      </w: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B74" w:rsidRPr="000B3C7A" w:rsidRDefault="00284B74" w:rsidP="00284B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пяти лет проявляют большой интерес к счету, цифрам, геометрическим фигурам, выполнению разных задач с числами, проявляют творческий подход на занятиях по математике и тематических мероприятиях. Большую роль в освоении элементарных математических представлений играют регулярные занятия в дошкольном учреждении.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занятиях способствует осмыслению детьми чисел и их месту в натуральному ряду.</w:t>
      </w:r>
      <w:proofErr w:type="gramEnd"/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осваивают числа первого десятка. При этом следует ориентироваться на развитие у детей числовых представлений, а не на формальное усвоение чисел и простых действий с ними. Это выражено в умении детей образовать число больше или меньше заданного, понимать равенство или неравенство предметов по числу, находить пропущенное число. Дети осваивают измерение и используют его в повседневной жизни, с легкостью сравнивают предметы (большой – маленький, высокий – низкий), знают дни недели, времена года и части суток.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необходимых по программе знаний происходит в интересных ребенку играх, творческих заданиях, практических упражнениях. Применяя на занятиях игры, воспитатель организует легкое и активное общение с детьми, исключающее навязчивые повторения.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детьми материала заданного в программе воспитания и обучения происходит интегрировано с другими видами деятельности: развитие речи, рисование, конструирование и т.д.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игровой деятельности, дети используют полученные на занятиях по математике знания. Дети не только пользуются известными дидактическими играми по математике, но могут придумывать и свои.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старшем дошкольном возрасте могут помочь своим детям глубже освоить основы математики через прописи, настольные игры, обучающие мультфильмы и компьютерные игры по математике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методы и формы работы по формированию основ элементарных математических представлений могут быть весьма разнообразны: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Игровые обучающие ситуации.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Беседы.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Прописи.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Настольные игры.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Считалки, пальчиковая гимнастика.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Математические загадки.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Интегрированные занятия.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Использование </w:t>
      </w:r>
      <w:proofErr w:type="spellStart"/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КВН, викторины, праздники.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Работа с семьей.</w:t>
      </w: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B74" w:rsidRPr="000B3C7A" w:rsidRDefault="00284B74" w:rsidP="00284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Задачи математического развития детей</w:t>
      </w:r>
      <w:r w:rsidRPr="000B3C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старшего дошкольного возраста состоят в воспитании у них умений самостоятельно применять полученные знания: счет, сравнение, измерение, классификацию и находить нужный способ выполнения задания.</w:t>
      </w:r>
    </w:p>
    <w:p w:rsidR="00284B74" w:rsidRPr="000B3C7A" w:rsidRDefault="00284B74" w:rsidP="00284B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B74" w:rsidRPr="000B3C7A" w:rsidRDefault="00284B74" w:rsidP="00284B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B74" w:rsidRPr="000B3C7A" w:rsidRDefault="00284B74" w:rsidP="00284B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19E" w:rsidRDefault="00284B74"/>
    <w:sectPr w:rsidR="00FF219E" w:rsidSect="009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74"/>
    <w:rsid w:val="00284B74"/>
    <w:rsid w:val="008507B8"/>
    <w:rsid w:val="009C6E0C"/>
    <w:rsid w:val="00C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Company>DreamLair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2021-12-03T08:18:00Z</dcterms:created>
  <dcterms:modified xsi:type="dcterms:W3CDTF">2021-12-03T08:18:00Z</dcterms:modified>
</cp:coreProperties>
</file>