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5D" w:rsidRPr="0008475D" w:rsidRDefault="0008475D" w:rsidP="0008475D">
      <w:pPr>
        <w:shd w:val="clear" w:color="auto" w:fill="FFFFFF"/>
        <w:spacing w:after="0" w:line="240" w:lineRule="auto"/>
        <w:jc w:val="center"/>
        <w:rPr>
          <w:rFonts w:ascii="Calibri" w:eastAsia="Times New Roman" w:hAnsi="Calibri" w:cs="Times New Roman"/>
          <w:color w:val="000000"/>
          <w:lang w:eastAsia="ru-RU"/>
        </w:rPr>
      </w:pPr>
      <w:r w:rsidRPr="0008475D">
        <w:rPr>
          <w:rFonts w:ascii="Times New Roman" w:eastAsia="Times New Roman" w:hAnsi="Times New Roman" w:cs="Times New Roman"/>
          <w:b/>
          <w:bCs/>
          <w:color w:val="00B050"/>
          <w:sz w:val="28"/>
          <w:lang w:eastAsia="ru-RU"/>
        </w:rPr>
        <w:t>Консультация для родителей «Играем с детьми в математиков» подготовительная группа.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000000"/>
          <w:sz w:val="28"/>
          <w:lang w:eastAsia="ru-RU"/>
        </w:rPr>
        <w:t>Уважаемые родители!</w:t>
      </w:r>
      <w:r w:rsidRPr="0008475D">
        <w:rPr>
          <w:rFonts w:ascii="Times New Roman" w:eastAsia="Times New Roman" w:hAnsi="Times New Roman" w:cs="Times New Roman"/>
          <w:color w:val="000000"/>
          <w:sz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szCs w:val="28"/>
          <w:lang w:eastAsia="ru-RU"/>
        </w:rPr>
        <w:br/>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Примеры игр:</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«Посчитаем»</w:t>
      </w:r>
    </w:p>
    <w:p w:rsidR="0008475D" w:rsidRPr="0008475D" w:rsidRDefault="0008475D" w:rsidP="0008475D">
      <w:pPr>
        <w:numPr>
          <w:ilvl w:val="0"/>
          <w:numId w:val="1"/>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08475D" w:rsidRPr="0008475D" w:rsidRDefault="0008475D" w:rsidP="0008475D">
      <w:pPr>
        <w:numPr>
          <w:ilvl w:val="0"/>
          <w:numId w:val="1"/>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08475D" w:rsidRPr="0008475D" w:rsidRDefault="0008475D" w:rsidP="0008475D">
      <w:pPr>
        <w:numPr>
          <w:ilvl w:val="0"/>
          <w:numId w:val="1"/>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1. Дети лепили снежную бабу. После прогулки на батарее сохло 8 мокрых варежек. Сколько было детей?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2. Из дупла выглядывало 6 беличьих хвостиков. Сколько белок в дупле?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3. Дед, бабка, внучка, Жучка, кошка и мышка вытянули репку. Сколько глаз увидело репку?</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4. Бревно распилили на три части. Сколько сделали распилов?</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5. Из-под ворот видно 8 кошачьих лап. Сколько кошек во дворе?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«У кого больше…»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 лап - у кошки или попугая?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 хвостов - у собаки или лягушки?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 ушей - у мышки или свинки?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 глаз - у змеи или крокодила?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«Какое число я пропустила?»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Взрослый называет ряд чисел в быстром темпе от 1 до 20, от 7 до 16. Пропускается одно из чисел. Ребенку надо назвать пропущенное.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«Что выше?»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Дом или забор? Слон или крокодил? Стол или стул? Горка или песочница?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Грузовик или легковая машина?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«Кого больше?»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Чего в реке больше - рыбы или окуней?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lastRenderedPageBreak/>
        <w:t>Кого у вас в группе больше – детей или мальчиков?</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Чего на клумбе больше – цветов или тюльпанов?</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Кого в зоопарке больше – животных или медведей?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Чего в квартире больше – мебели или стульев?</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Меня зовут Леной. У моего родного брата только одна сестра. Как ее зовут?</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«Назови число»</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Назови число от 3 до 7, от 9 до 12, от 14 до 5. Какое число стоит перед 6? Какое число стоит после 8?</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Если к моему числу прибавить 1, то получится 10. Какое число я задумала?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Я к числу 3 прибавила 1 и вычла 1. Сколько стало?</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«Домашние игры»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Дома можно между делами вовлекать ребенка в следующие упражнения.</w:t>
      </w:r>
    </w:p>
    <w:p w:rsidR="0008475D" w:rsidRPr="0008475D" w:rsidRDefault="0008475D" w:rsidP="0008475D">
      <w:pPr>
        <w:numPr>
          <w:ilvl w:val="0"/>
          <w:numId w:val="2"/>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Который по счету? НА полке стоят игрушки. Кто стоит первым? Третьим?</w:t>
      </w:r>
    </w:p>
    <w:p w:rsidR="0008475D" w:rsidRPr="0008475D" w:rsidRDefault="0008475D" w:rsidP="0008475D">
      <w:pPr>
        <w:numPr>
          <w:ilvl w:val="0"/>
          <w:numId w:val="2"/>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08475D" w:rsidRPr="0008475D" w:rsidRDefault="0008475D" w:rsidP="0008475D">
      <w:pPr>
        <w:numPr>
          <w:ilvl w:val="0"/>
          <w:numId w:val="2"/>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FF0000"/>
          <w:sz w:val="28"/>
          <w:lang w:eastAsia="ru-RU"/>
        </w:rPr>
        <w:t>«Игры на состав числа»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08475D" w:rsidRPr="0008475D" w:rsidRDefault="0008475D" w:rsidP="0008475D">
      <w:pPr>
        <w:numPr>
          <w:ilvl w:val="0"/>
          <w:numId w:val="3"/>
        </w:numPr>
        <w:shd w:val="clear" w:color="auto" w:fill="FFFFFF"/>
        <w:spacing w:before="28" w:after="28" w:line="240" w:lineRule="auto"/>
        <w:ind w:left="0"/>
        <w:rPr>
          <w:rFonts w:ascii="Calibri" w:eastAsia="Times New Roman" w:hAnsi="Calibri" w:cs="Arial"/>
          <w:color w:val="000000"/>
          <w:lang w:eastAsia="ru-RU"/>
        </w:rPr>
      </w:pPr>
      <w:r w:rsidRPr="0008475D">
        <w:rPr>
          <w:rFonts w:ascii="Times New Roman" w:eastAsia="Times New Roman" w:hAnsi="Times New Roman" w:cs="Times New Roman"/>
          <w:color w:val="000000"/>
          <w:sz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000000"/>
          <w:sz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000000"/>
          <w:sz w:val="28"/>
          <w:lang w:eastAsia="ru-RU"/>
        </w:rPr>
        <w:t>Помните!</w:t>
      </w:r>
      <w:r w:rsidRPr="0008475D">
        <w:rPr>
          <w:rFonts w:ascii="Times New Roman" w:eastAsia="Times New Roman" w:hAnsi="Times New Roman" w:cs="Times New Roman"/>
          <w:color w:val="000000"/>
          <w:sz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000000"/>
          <w:sz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w:t>
      </w:r>
      <w:r w:rsidRPr="0008475D">
        <w:rPr>
          <w:rFonts w:ascii="Times New Roman" w:eastAsia="Times New Roman" w:hAnsi="Times New Roman" w:cs="Times New Roman"/>
          <w:b/>
          <w:bCs/>
          <w:color w:val="000000"/>
          <w:sz w:val="28"/>
          <w:lang w:eastAsia="ru-RU"/>
        </w:rPr>
        <w:lastRenderedPageBreak/>
        <w:t>игру, то лучше отложите занятие. Игровое общение должно быть интересным для всех участников игры.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Поступление в школу – чрезвычайно ответственный момент, как для самого ребёнка, так и для его родителей.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возможности.Не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сформированность школьной мотивации. Она включает в себя: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Наличие познавательных интересов (ребёнку нравится чтение книг, решение задач, выполнение других интеллектуальных заданий);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Понимание необходимости учения как обязательной, ответственной деятельности;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Минимальное стремление к игровым и прочим развлекательно-занимательным (дошкольным) элементам деятельности;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Эмоционально благополучное отношение к школе.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Сталкиваясь с нежеланием ребёнка что-то делать, в первую очередь думайте не о том, как заставить, а о том, как заинтересовать.</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Старайтесь показывать необходимость каждого занятия, приводите примеры.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Связывайте новые знания с уже усвоенными, понятыми.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Задание не должно быть ни слишком трудным, ни слишком лёгким. Оно должно быть посильным.</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Проявляйте сами интерес к занятиям, создавайте положительный эмоциональный фон.</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Пусть ребёнок ощущает свои успехи, достижения. Отмечайте его «рост», терпение, старание.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w:t>
      </w:r>
      <w:r w:rsidRPr="0008475D">
        <w:rPr>
          <w:rFonts w:ascii="Times New Roman" w:eastAsia="Times New Roman" w:hAnsi="Times New Roman" w:cs="Times New Roman"/>
          <w:color w:val="464646"/>
          <w:sz w:val="28"/>
          <w:lang w:eastAsia="ru-RU"/>
        </w:rPr>
        <w:lastRenderedPageBreak/>
        <w:t>выполнение любого задания – как интересного, так и неинтересного. Хороший уровень сформированности внимания у ребёнка свидетельствует и о развитии у него самоконтроля.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Упражнение на развитие произвольного внимания.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Если ребёнок справился с заданием, можно продолжить выполнение заданий, придумывая и постепенно усложняяусловия.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Упражнение на развитие точности восприятия: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«Дорисуй фигуры».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Упражнение на развитие словесно-логического мышления: «Определи понятие».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Ребёнку предлагаются следующие наборы слов:</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Велосипед, кнопка, книжка, плащ, перья, друг, двигаться, объединять, бить, тупой.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Самолёт, гвоздь газета, зонтик, мех, герой, качаться, соединять, кусать, острый.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Автомобиль, шуруп, журнал, сапоги, чешуя, трус, бежать, связывать, щипать, колючий.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lastRenderedPageBreak/>
        <w:t>Автобус, скрепка, письмо, шляпа, пух, ябеда, вертеться, складывать, толкать, режущий.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Мотоцикл, прищепка, афиша, ботинки, шкура, враг, спотыкаться, собирать, ударять, шершавый.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464646"/>
          <w:sz w:val="28"/>
          <w:lang w:eastAsia="ru-RU"/>
        </w:rPr>
        <w:t>Игра на развитие памяти: «Я – фотоаппарат».</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Предложите ребёнку представить себя фотоаппаратом, который может сфотографировать любой предмет, ситуацию, человека и т. д. Например ,ребёнок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Упражнение на развитие словесного воображения.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Сформированность произвольной сферы дошкольника поможет ему быстрее и легче адаптироваться к школе.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color w:val="464646"/>
          <w:sz w:val="28"/>
          <w:lang w:eastAsia="ru-RU"/>
        </w:rPr>
        <w:t>Упражнение: «Найди такой же предмет»</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lastRenderedPageBreak/>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i/>
          <w:iCs/>
          <w:color w:val="464646"/>
          <w:sz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Средством повышения интеллекта ребёнка, его развития речи и подготовки к письму является тренировка пальцев рук.</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Достаточность словарного запаса;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Сформированность грамматических систем, выражающаяся в умении грамматически правильно оформлять предложения и образовывать от одних слов другие;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Владение связной речью;</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Иметь представление о числе и цифре.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Ребёнок должен уметь ответить на следующие вопросы: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lastRenderedPageBreak/>
        <w:t>В каком городе ты живёшь?</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Назови свой адрес. На каком этаже ты живёшь?</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Сколько этажей в доме?</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Сколько этажей над вашей квартирой?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Сколько этажей под вашей квартирой?</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Как называются остановки транспорта?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Какие магазины, учреждения находятся поблизости от вашего дома?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Сколько тебе лет?</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Назови имя отчество родителей и их профессии. Где они работают?</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Назови столицу нашей Родины.</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Как называется наша страна?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Назови водоёмы, какие находятся на территории нашего города.</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color w:val="464646"/>
          <w:sz w:val="28"/>
          <w:lang w:eastAsia="ru-RU"/>
        </w:rPr>
        <w:t>Назови 5 городов России. И т. п.</w:t>
      </w:r>
    </w:p>
    <w:p w:rsidR="0008475D" w:rsidRPr="0008475D" w:rsidRDefault="0008475D" w:rsidP="0008475D">
      <w:pPr>
        <w:shd w:val="clear" w:color="auto" w:fill="FFFFFF"/>
        <w:spacing w:after="0" w:line="240" w:lineRule="auto"/>
        <w:rPr>
          <w:rFonts w:ascii="Calibri" w:eastAsia="Times New Roman" w:hAnsi="Calibri" w:cs="Times New Roman"/>
          <w:color w:val="000000"/>
          <w:lang w:eastAsia="ru-RU"/>
        </w:rPr>
      </w:pPr>
      <w:r w:rsidRPr="0008475D">
        <w:rPr>
          <w:rFonts w:ascii="Times New Roman" w:eastAsia="Times New Roman" w:hAnsi="Times New Roman" w:cs="Times New Roman"/>
          <w:b/>
          <w:bCs/>
          <w:i/>
          <w:iCs/>
          <w:color w:val="464646"/>
          <w:sz w:val="28"/>
          <w:lang w:eastAsia="ru-RU"/>
        </w:rPr>
        <w:t>Итак, успехов вам и – больше веры в себя и возможности своего ребёнка!</w:t>
      </w:r>
    </w:p>
    <w:p w:rsidR="00B502A1" w:rsidRDefault="00B502A1"/>
    <w:sectPr w:rsidR="00B502A1" w:rsidSect="00B50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551"/>
    <w:multiLevelType w:val="multilevel"/>
    <w:tmpl w:val="CEB4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6732"/>
    <w:multiLevelType w:val="multilevel"/>
    <w:tmpl w:val="7B7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23CC7"/>
    <w:multiLevelType w:val="multilevel"/>
    <w:tmpl w:val="348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8475D"/>
    <w:rsid w:val="0008475D"/>
    <w:rsid w:val="00B5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84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8475D"/>
  </w:style>
  <w:style w:type="paragraph" w:customStyle="1" w:styleId="c2">
    <w:name w:val="c2"/>
    <w:basedOn w:val="a"/>
    <w:rsid w:val="00084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475D"/>
  </w:style>
  <w:style w:type="character" w:customStyle="1" w:styleId="c4">
    <w:name w:val="c4"/>
    <w:basedOn w:val="a0"/>
    <w:rsid w:val="0008475D"/>
  </w:style>
  <w:style w:type="character" w:customStyle="1" w:styleId="c13">
    <w:name w:val="c13"/>
    <w:basedOn w:val="a0"/>
    <w:rsid w:val="0008475D"/>
  </w:style>
  <w:style w:type="paragraph" w:customStyle="1" w:styleId="c27">
    <w:name w:val="c27"/>
    <w:basedOn w:val="a"/>
    <w:rsid w:val="00084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8475D"/>
  </w:style>
  <w:style w:type="paragraph" w:customStyle="1" w:styleId="c39">
    <w:name w:val="c39"/>
    <w:basedOn w:val="a"/>
    <w:rsid w:val="00084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08475D"/>
  </w:style>
  <w:style w:type="character" w:customStyle="1" w:styleId="c15">
    <w:name w:val="c15"/>
    <w:basedOn w:val="a0"/>
    <w:rsid w:val="0008475D"/>
  </w:style>
  <w:style w:type="character" w:customStyle="1" w:styleId="c9">
    <w:name w:val="c9"/>
    <w:basedOn w:val="a0"/>
    <w:rsid w:val="0008475D"/>
  </w:style>
</w:styles>
</file>

<file path=word/webSettings.xml><?xml version="1.0" encoding="utf-8"?>
<w:webSettings xmlns:r="http://schemas.openxmlformats.org/officeDocument/2006/relationships" xmlns:w="http://schemas.openxmlformats.org/wordprocessingml/2006/main">
  <w:divs>
    <w:div w:id="18702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2023-03-28T15:32:00Z</dcterms:created>
  <dcterms:modified xsi:type="dcterms:W3CDTF">2023-03-28T15:32:00Z</dcterms:modified>
</cp:coreProperties>
</file>