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37" w:rsidRDefault="006B25EB" w:rsidP="006B25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5EB">
        <w:rPr>
          <w:rFonts w:ascii="Times New Roman" w:hAnsi="Times New Roman" w:cs="Times New Roman"/>
          <w:b/>
          <w:sz w:val="28"/>
          <w:szCs w:val="28"/>
          <w:u w:val="single"/>
        </w:rPr>
        <w:t>План работы по наставничеству</w:t>
      </w:r>
    </w:p>
    <w:p w:rsidR="006B25EB" w:rsidRDefault="006B25EB" w:rsidP="006B25E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7101">
        <w:rPr>
          <w:rFonts w:ascii="Times New Roman" w:eastAsia="Times New Roman" w:hAnsi="Times New Roman"/>
          <w:sz w:val="28"/>
          <w:szCs w:val="28"/>
        </w:rPr>
        <w:t>На основании Положения о наставничестве</w:t>
      </w:r>
      <w:r>
        <w:rPr>
          <w:rFonts w:ascii="Times New Roman" w:eastAsia="Times New Roman" w:hAnsi="Times New Roman"/>
          <w:sz w:val="28"/>
          <w:szCs w:val="28"/>
        </w:rPr>
        <w:t xml:space="preserve"> и приказа о назначении педагогов наставников для молодых специалистов разработан план работы. </w:t>
      </w:r>
    </w:p>
    <w:p w:rsidR="006B25EB" w:rsidRPr="00401B37" w:rsidRDefault="006B25EB" w:rsidP="006B25E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 w:rsidRPr="00401B37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Оказание помощи молодым и начинающим педагогам в их профессиональном становлении, а также для формирования</w:t>
      </w:r>
      <w:r w:rsidR="00A90E7B">
        <w:rPr>
          <w:rFonts w:ascii="Times New Roman" w:eastAsia="Times New Roman" w:hAnsi="Times New Roman"/>
          <w:sz w:val="28"/>
          <w:szCs w:val="28"/>
        </w:rPr>
        <w:t xml:space="preserve"> в ДОУ </w:t>
      </w:r>
      <w:r w:rsidRPr="00401B37">
        <w:rPr>
          <w:rFonts w:ascii="Times New Roman" w:eastAsia="Times New Roman" w:hAnsi="Times New Roman"/>
          <w:sz w:val="28"/>
          <w:szCs w:val="28"/>
        </w:rPr>
        <w:t>квалифицированного педагогического состава.</w:t>
      </w:r>
    </w:p>
    <w:p w:rsidR="006B25EB" w:rsidRPr="00401B37" w:rsidRDefault="006B25EB" w:rsidP="006B25E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6B25EB" w:rsidRPr="00401B37" w:rsidRDefault="006B25EB" w:rsidP="006B25E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401B37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Задачи: </w:t>
      </w:r>
    </w:p>
    <w:p w:rsidR="006B25EB" w:rsidRPr="00401B37" w:rsidRDefault="006B25EB" w:rsidP="006B25EB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401B37">
        <w:rPr>
          <w:sz w:val="28"/>
          <w:szCs w:val="28"/>
        </w:rPr>
        <w:t>• привитие молодым и начинающим специалистам интереса к педагогической деятельности и закрепление педагогов в прогимназии;</w:t>
      </w:r>
    </w:p>
    <w:p w:rsidR="006B25EB" w:rsidRPr="00401B37" w:rsidRDefault="006B25EB" w:rsidP="006B25EB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401B37">
        <w:rPr>
          <w:sz w:val="28"/>
          <w:szCs w:val="28"/>
        </w:rPr>
        <w:t>• ускорение процесса профессионального становления педагога и развитие способности самостоятельно и качественно выполнять возложенные на него обязанности по занимаемой должности;</w:t>
      </w:r>
    </w:p>
    <w:p w:rsidR="006B25EB" w:rsidRPr="00401B37" w:rsidRDefault="006B25EB" w:rsidP="006B25EB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401B37">
        <w:rPr>
          <w:sz w:val="28"/>
          <w:szCs w:val="28"/>
        </w:rPr>
        <w:t>• адаптация к корпоративной культуре, усвоение лучших традиций коллектива прогимназии, правил поведения в образовательном учреждении, сознательное и творческое отношение к выполнению своих должностных обязанностей.</w:t>
      </w:r>
    </w:p>
    <w:tbl>
      <w:tblPr>
        <w:tblStyle w:val="a4"/>
        <w:tblW w:w="15452" w:type="dxa"/>
        <w:tblInd w:w="-318" w:type="dxa"/>
        <w:tblLook w:val="04A0" w:firstRow="1" w:lastRow="0" w:firstColumn="1" w:lastColumn="0" w:noHBand="0" w:noVBand="1"/>
      </w:tblPr>
      <w:tblGrid>
        <w:gridCol w:w="806"/>
        <w:gridCol w:w="1953"/>
        <w:gridCol w:w="7306"/>
        <w:gridCol w:w="2127"/>
        <w:gridCol w:w="3260"/>
      </w:tblGrid>
      <w:tr w:rsidR="006B25EB" w:rsidRPr="004B72FE" w:rsidTr="008C31BE">
        <w:tc>
          <w:tcPr>
            <w:tcW w:w="806" w:type="dxa"/>
          </w:tcPr>
          <w:p w:rsidR="006B25EB" w:rsidRPr="004B72FE" w:rsidRDefault="006B25EB" w:rsidP="008C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53" w:type="dxa"/>
          </w:tcPr>
          <w:p w:rsidR="006B25EB" w:rsidRDefault="006B25EB" w:rsidP="008C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7306" w:type="dxa"/>
          </w:tcPr>
          <w:p w:rsidR="006B25EB" w:rsidRPr="004B72FE" w:rsidRDefault="006B25EB" w:rsidP="008C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127" w:type="dxa"/>
          </w:tcPr>
          <w:p w:rsidR="006B25EB" w:rsidRPr="004B72FE" w:rsidRDefault="006B25EB" w:rsidP="008C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260" w:type="dxa"/>
          </w:tcPr>
          <w:p w:rsidR="006B25EB" w:rsidRDefault="006B25EB" w:rsidP="00C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C64FE6">
              <w:rPr>
                <w:rFonts w:ascii="Times New Roman" w:hAnsi="Times New Roman" w:cs="Times New Roman"/>
                <w:sz w:val="24"/>
                <w:szCs w:val="24"/>
              </w:rPr>
              <w:t>заместителем директора по УВР</w:t>
            </w:r>
          </w:p>
        </w:tc>
      </w:tr>
      <w:tr w:rsidR="006B25EB" w:rsidRPr="004B72FE" w:rsidTr="008C31BE">
        <w:tc>
          <w:tcPr>
            <w:tcW w:w="806" w:type="dxa"/>
          </w:tcPr>
          <w:p w:rsidR="006B25EB" w:rsidRPr="004B72FE" w:rsidRDefault="006B25EB" w:rsidP="008C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6B25EB" w:rsidRPr="004B72FE" w:rsidRDefault="006B25EB" w:rsidP="008C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306" w:type="dxa"/>
          </w:tcPr>
          <w:p w:rsidR="006B25EB" w:rsidRPr="004B72FE" w:rsidRDefault="006B25EB" w:rsidP="008C3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 для молодых педагогов, имеющих проблемы в практической педагогической деятельности. Определение педагогов – наставников для молодых специалистов.</w:t>
            </w:r>
          </w:p>
          <w:p w:rsidR="006B25EB" w:rsidRPr="004B72FE" w:rsidRDefault="006B25EB" w:rsidP="008C3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5EB" w:rsidRPr="004B72FE" w:rsidRDefault="006B25EB" w:rsidP="008C3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тирование педагогов  по возникающим вопросам.</w:t>
            </w:r>
          </w:p>
        </w:tc>
        <w:tc>
          <w:tcPr>
            <w:tcW w:w="2127" w:type="dxa"/>
          </w:tcPr>
          <w:p w:rsidR="006B25EB" w:rsidRPr="004B72FE" w:rsidRDefault="00C64FE6" w:rsidP="00C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4FE6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4FE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3260" w:type="dxa"/>
          </w:tcPr>
          <w:p w:rsidR="006B25EB" w:rsidRDefault="006B25EB" w:rsidP="008C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5EB" w:rsidRPr="004B72FE" w:rsidTr="008C31BE">
        <w:tc>
          <w:tcPr>
            <w:tcW w:w="806" w:type="dxa"/>
          </w:tcPr>
          <w:p w:rsidR="006B25EB" w:rsidRPr="004B72FE" w:rsidRDefault="006B25EB" w:rsidP="008C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6B25EB" w:rsidRPr="004B72FE" w:rsidRDefault="006B25EB" w:rsidP="008C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306" w:type="dxa"/>
          </w:tcPr>
          <w:p w:rsidR="006B25EB" w:rsidRDefault="006B25EB" w:rsidP="008C3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в составлении перспективного и календарно-тематического</w:t>
            </w:r>
            <w:r w:rsidRPr="00B35708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35708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6B25EB" w:rsidRDefault="006B25EB" w:rsidP="008C3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по самообразованию,  в составлении</w:t>
            </w:r>
            <w:r w:rsidRPr="00062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2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самообразованию.</w:t>
            </w:r>
          </w:p>
          <w:p w:rsidR="006B25EB" w:rsidRPr="004B72FE" w:rsidRDefault="006B25EB" w:rsidP="008C3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25EB" w:rsidRDefault="00C64FE6" w:rsidP="008C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E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6B25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25EB" w:rsidRPr="004B72FE" w:rsidRDefault="006B25EB" w:rsidP="008C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- наставники</w:t>
            </w:r>
          </w:p>
        </w:tc>
        <w:tc>
          <w:tcPr>
            <w:tcW w:w="3260" w:type="dxa"/>
          </w:tcPr>
          <w:p w:rsidR="006B25EB" w:rsidRDefault="006B25EB" w:rsidP="008C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перспективного и календарно – тематического плана.</w:t>
            </w:r>
          </w:p>
        </w:tc>
      </w:tr>
      <w:tr w:rsidR="006B25EB" w:rsidRPr="004B72FE" w:rsidTr="008C31BE">
        <w:tc>
          <w:tcPr>
            <w:tcW w:w="806" w:type="dxa"/>
          </w:tcPr>
          <w:p w:rsidR="006B25EB" w:rsidRPr="004B72FE" w:rsidRDefault="006B25EB" w:rsidP="008C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3" w:type="dxa"/>
          </w:tcPr>
          <w:p w:rsidR="006B25EB" w:rsidRPr="004B72FE" w:rsidRDefault="006B25EB" w:rsidP="008C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306" w:type="dxa"/>
          </w:tcPr>
          <w:p w:rsidR="006B25EB" w:rsidRDefault="006B25EB" w:rsidP="008C3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в изучении методической литературы, знакомство с </w:t>
            </w:r>
            <w:r w:rsidRPr="00062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опытом работы коллег и наставника.</w:t>
            </w:r>
          </w:p>
          <w:p w:rsidR="006B25EB" w:rsidRPr="00F67E91" w:rsidRDefault="006B25EB" w:rsidP="008C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методических разработок «Как подготовить конспект НОД» </w:t>
            </w:r>
          </w:p>
          <w:p w:rsidR="006B25EB" w:rsidRDefault="006B25EB" w:rsidP="008C3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5EB" w:rsidRPr="000628AE" w:rsidRDefault="006B25EB" w:rsidP="008C3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25EB" w:rsidRDefault="00C64FE6" w:rsidP="008C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C64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</w:t>
            </w:r>
            <w:r w:rsidR="006B25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25EB" w:rsidRPr="004B72FE" w:rsidRDefault="006B25EB" w:rsidP="008C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- наставники</w:t>
            </w:r>
          </w:p>
        </w:tc>
        <w:tc>
          <w:tcPr>
            <w:tcW w:w="3260" w:type="dxa"/>
          </w:tcPr>
          <w:p w:rsidR="006B25EB" w:rsidRDefault="006B25EB" w:rsidP="008C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НОД</w:t>
            </w:r>
            <w:r w:rsidRPr="00F6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</w:t>
            </w:r>
            <w:r w:rsidRPr="00F6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выявления профессиональных затруднений и совместное определение путей их устранения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B25EB" w:rsidRPr="004B72FE" w:rsidTr="008C31BE">
        <w:tc>
          <w:tcPr>
            <w:tcW w:w="806" w:type="dxa"/>
          </w:tcPr>
          <w:p w:rsidR="006B25EB" w:rsidRPr="004B72FE" w:rsidRDefault="006B25EB" w:rsidP="008C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53" w:type="dxa"/>
          </w:tcPr>
          <w:p w:rsidR="006B25EB" w:rsidRDefault="006B25EB" w:rsidP="008C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6B25EB" w:rsidRPr="004B72FE" w:rsidRDefault="006B25EB" w:rsidP="008C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306" w:type="dxa"/>
          </w:tcPr>
          <w:p w:rsidR="006B25EB" w:rsidRDefault="006B25EB" w:rsidP="008C3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созданию и обогащению</w:t>
            </w:r>
            <w:r w:rsidRPr="00062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ающей среды в группе, пополнению</w:t>
            </w:r>
            <w:r w:rsidRPr="00062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 развивающей среды.</w:t>
            </w:r>
          </w:p>
          <w:p w:rsidR="006B25EB" w:rsidRPr="008A24AD" w:rsidRDefault="006B25EB" w:rsidP="008C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4AD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проведения дидактических игр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B25EB" w:rsidRPr="000628AE" w:rsidRDefault="006B25EB" w:rsidP="008C3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25EB" w:rsidRDefault="00C64FE6" w:rsidP="008C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E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6B25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25EB" w:rsidRPr="004B72FE" w:rsidRDefault="006B25EB" w:rsidP="008C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- наставники</w:t>
            </w:r>
          </w:p>
        </w:tc>
        <w:tc>
          <w:tcPr>
            <w:tcW w:w="3260" w:type="dxa"/>
          </w:tcPr>
          <w:p w:rsidR="006B25EB" w:rsidRDefault="006B25EB" w:rsidP="008C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проведения дидактической игры.</w:t>
            </w:r>
          </w:p>
        </w:tc>
      </w:tr>
      <w:tr w:rsidR="006B25EB" w:rsidRPr="004B72FE" w:rsidTr="008C31BE">
        <w:tc>
          <w:tcPr>
            <w:tcW w:w="806" w:type="dxa"/>
          </w:tcPr>
          <w:p w:rsidR="006B25EB" w:rsidRPr="004B72FE" w:rsidRDefault="006B25EB" w:rsidP="008C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3" w:type="dxa"/>
          </w:tcPr>
          <w:p w:rsidR="006B25EB" w:rsidRPr="004B72FE" w:rsidRDefault="006B25EB" w:rsidP="008C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306" w:type="dxa"/>
          </w:tcPr>
          <w:p w:rsidR="006B25EB" w:rsidRPr="004B72FE" w:rsidRDefault="006B25EB" w:rsidP="008C3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родителями воспитанников: формы работы, организация родительских собраний.</w:t>
            </w:r>
          </w:p>
        </w:tc>
        <w:tc>
          <w:tcPr>
            <w:tcW w:w="2127" w:type="dxa"/>
          </w:tcPr>
          <w:p w:rsidR="006B25EB" w:rsidRDefault="00C64FE6" w:rsidP="008C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E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6B25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25EB" w:rsidRPr="004B72FE" w:rsidRDefault="006B25EB" w:rsidP="008C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- наставники</w:t>
            </w:r>
          </w:p>
        </w:tc>
        <w:tc>
          <w:tcPr>
            <w:tcW w:w="3260" w:type="dxa"/>
          </w:tcPr>
          <w:p w:rsidR="006B25EB" w:rsidRDefault="006B25EB" w:rsidP="008C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родительского собрания.</w:t>
            </w:r>
          </w:p>
        </w:tc>
      </w:tr>
      <w:tr w:rsidR="006B25EB" w:rsidRPr="004B72FE" w:rsidTr="008C31BE">
        <w:tc>
          <w:tcPr>
            <w:tcW w:w="806" w:type="dxa"/>
          </w:tcPr>
          <w:p w:rsidR="006B25EB" w:rsidRPr="004B72FE" w:rsidRDefault="006B25EB" w:rsidP="008C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3" w:type="dxa"/>
          </w:tcPr>
          <w:p w:rsidR="006B25EB" w:rsidRPr="004B72FE" w:rsidRDefault="006B25EB" w:rsidP="008C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306" w:type="dxa"/>
          </w:tcPr>
          <w:p w:rsidR="006B25EB" w:rsidRPr="000B1B89" w:rsidRDefault="006B25EB" w:rsidP="008C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основной задачей работы воспитателя – укрепление здоровья и безопасного поведения детей.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двигательного режима. </w:t>
            </w:r>
          </w:p>
        </w:tc>
        <w:tc>
          <w:tcPr>
            <w:tcW w:w="2127" w:type="dxa"/>
          </w:tcPr>
          <w:p w:rsidR="006B25EB" w:rsidRDefault="006B25EB" w:rsidP="008C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– наставники, </w:t>
            </w:r>
          </w:p>
          <w:p w:rsidR="006B25EB" w:rsidRPr="004B72FE" w:rsidRDefault="00C64FE6" w:rsidP="008C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 w:rsidR="006B25EB">
              <w:rPr>
                <w:rFonts w:ascii="Times New Roman" w:hAnsi="Times New Roman" w:cs="Times New Roman"/>
                <w:sz w:val="24"/>
                <w:szCs w:val="24"/>
              </w:rPr>
              <w:t xml:space="preserve"> ФИЗО</w:t>
            </w:r>
          </w:p>
        </w:tc>
        <w:tc>
          <w:tcPr>
            <w:tcW w:w="3260" w:type="dxa"/>
          </w:tcPr>
          <w:p w:rsidR="006B25EB" w:rsidRPr="004B72FE" w:rsidRDefault="006B25EB" w:rsidP="008C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утренних зарядок, гимнастик после сна, организацию индивидуальной работы по физическому развитию.</w:t>
            </w:r>
          </w:p>
        </w:tc>
      </w:tr>
      <w:tr w:rsidR="006B25EB" w:rsidRPr="004B72FE" w:rsidTr="008C31BE">
        <w:tc>
          <w:tcPr>
            <w:tcW w:w="806" w:type="dxa"/>
          </w:tcPr>
          <w:p w:rsidR="006B25EB" w:rsidRPr="004B72FE" w:rsidRDefault="006B25EB" w:rsidP="008C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3" w:type="dxa"/>
          </w:tcPr>
          <w:p w:rsidR="006B25EB" w:rsidRPr="004B72FE" w:rsidRDefault="006B25EB" w:rsidP="008C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306" w:type="dxa"/>
          </w:tcPr>
          <w:p w:rsidR="006B25EB" w:rsidRDefault="006B25EB" w:rsidP="008C3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игровой деятельности, пополнение </w:t>
            </w:r>
            <w:r w:rsidRPr="000B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картотеки игр.</w:t>
            </w:r>
          </w:p>
          <w:p w:rsidR="006B25EB" w:rsidRDefault="006B25EB" w:rsidP="008C3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5EB" w:rsidRPr="000628AE" w:rsidRDefault="006B25EB" w:rsidP="008C3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25EB" w:rsidRPr="004B72FE" w:rsidRDefault="006B25EB" w:rsidP="008C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- наставники</w:t>
            </w:r>
          </w:p>
        </w:tc>
        <w:tc>
          <w:tcPr>
            <w:tcW w:w="3260" w:type="dxa"/>
          </w:tcPr>
          <w:p w:rsidR="006B25EB" w:rsidRPr="004B72FE" w:rsidRDefault="006B25EB" w:rsidP="008C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игровой деятельности.</w:t>
            </w:r>
          </w:p>
        </w:tc>
      </w:tr>
      <w:tr w:rsidR="006B25EB" w:rsidRPr="004B72FE" w:rsidTr="008C31BE">
        <w:tc>
          <w:tcPr>
            <w:tcW w:w="806" w:type="dxa"/>
          </w:tcPr>
          <w:p w:rsidR="006B25EB" w:rsidRPr="004B72FE" w:rsidRDefault="006B25EB" w:rsidP="008C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3" w:type="dxa"/>
          </w:tcPr>
          <w:p w:rsidR="006B25EB" w:rsidRPr="004B72FE" w:rsidRDefault="006B25EB" w:rsidP="008C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306" w:type="dxa"/>
          </w:tcPr>
          <w:p w:rsidR="006B25EB" w:rsidRDefault="006B25EB" w:rsidP="008C3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проведение</w:t>
            </w:r>
            <w:r w:rsidRPr="0036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прогулок с детьми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части)</w:t>
            </w:r>
            <w:r w:rsidRPr="0036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Составление картотеки прогулок и наблюдений.</w:t>
            </w:r>
          </w:p>
          <w:p w:rsidR="006B25EB" w:rsidRPr="003655CC" w:rsidRDefault="006B25EB" w:rsidP="008C3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25EB" w:rsidRPr="004B72FE" w:rsidRDefault="006B25EB" w:rsidP="008C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- наставники</w:t>
            </w:r>
          </w:p>
        </w:tc>
        <w:tc>
          <w:tcPr>
            <w:tcW w:w="3260" w:type="dxa"/>
          </w:tcPr>
          <w:p w:rsidR="006B25EB" w:rsidRPr="004B72FE" w:rsidRDefault="006B25EB" w:rsidP="008C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 прогулки.</w:t>
            </w:r>
          </w:p>
        </w:tc>
      </w:tr>
      <w:tr w:rsidR="006B25EB" w:rsidRPr="004B72FE" w:rsidTr="008C31BE">
        <w:tc>
          <w:tcPr>
            <w:tcW w:w="806" w:type="dxa"/>
          </w:tcPr>
          <w:p w:rsidR="006B25EB" w:rsidRPr="004B72FE" w:rsidRDefault="006B25EB" w:rsidP="008C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3" w:type="dxa"/>
          </w:tcPr>
          <w:p w:rsidR="006B25EB" w:rsidRPr="004B72FE" w:rsidRDefault="006B25EB" w:rsidP="008C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306" w:type="dxa"/>
          </w:tcPr>
          <w:p w:rsidR="006B25EB" w:rsidRDefault="006B25EB" w:rsidP="008C3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Диагностика. Особенности работы с детьми в летний период. Содержание работы, профилактика травматизма.</w:t>
            </w:r>
          </w:p>
          <w:p w:rsidR="006B25EB" w:rsidRPr="00161ED9" w:rsidRDefault="006B25EB" w:rsidP="008C3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25EB" w:rsidRPr="004B72FE" w:rsidRDefault="006B25EB" w:rsidP="008C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- наставники</w:t>
            </w:r>
          </w:p>
        </w:tc>
        <w:tc>
          <w:tcPr>
            <w:tcW w:w="3260" w:type="dxa"/>
          </w:tcPr>
          <w:p w:rsidR="006B25EB" w:rsidRPr="004B72FE" w:rsidRDefault="006B25EB" w:rsidP="008C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диагностики.</w:t>
            </w:r>
          </w:p>
        </w:tc>
      </w:tr>
      <w:tr w:rsidR="006B25EB" w:rsidRPr="004B72FE" w:rsidTr="008C31BE">
        <w:tc>
          <w:tcPr>
            <w:tcW w:w="806" w:type="dxa"/>
          </w:tcPr>
          <w:p w:rsidR="006B25EB" w:rsidRDefault="006B25EB" w:rsidP="008C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3" w:type="dxa"/>
          </w:tcPr>
          <w:p w:rsidR="006B25EB" w:rsidRPr="004B72FE" w:rsidRDefault="006B25EB" w:rsidP="008C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06" w:type="dxa"/>
          </w:tcPr>
          <w:p w:rsidR="006B25EB" w:rsidRDefault="006B25EB" w:rsidP="008C3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тий. Посетить все виды занятий.</w:t>
            </w:r>
          </w:p>
          <w:p w:rsidR="006B25EB" w:rsidRDefault="006B25EB" w:rsidP="008C3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5EB" w:rsidRPr="00161ED9" w:rsidRDefault="006B25EB" w:rsidP="008C3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25EB" w:rsidRPr="004B72FE" w:rsidRDefault="006B25EB" w:rsidP="008C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  <w:tc>
          <w:tcPr>
            <w:tcW w:w="3260" w:type="dxa"/>
          </w:tcPr>
          <w:p w:rsidR="006B25EB" w:rsidRPr="004B72FE" w:rsidRDefault="006B25EB" w:rsidP="008C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НОД.</w:t>
            </w:r>
          </w:p>
        </w:tc>
      </w:tr>
      <w:tr w:rsidR="006B25EB" w:rsidRPr="004B72FE" w:rsidTr="008C31BE">
        <w:tc>
          <w:tcPr>
            <w:tcW w:w="806" w:type="dxa"/>
          </w:tcPr>
          <w:p w:rsidR="006B25EB" w:rsidRDefault="006B25EB" w:rsidP="008C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3" w:type="dxa"/>
          </w:tcPr>
          <w:p w:rsidR="006B25EB" w:rsidRPr="004B72FE" w:rsidRDefault="006B25EB" w:rsidP="008C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06" w:type="dxa"/>
          </w:tcPr>
          <w:p w:rsidR="006B25EB" w:rsidRDefault="006B25EB" w:rsidP="008C3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режимных моментов.</w:t>
            </w:r>
          </w:p>
          <w:p w:rsidR="006B25EB" w:rsidRDefault="006B25EB" w:rsidP="008C3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5EB" w:rsidRPr="00161ED9" w:rsidRDefault="006B25EB" w:rsidP="008C3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25EB" w:rsidRPr="004B72FE" w:rsidRDefault="006B25EB" w:rsidP="008C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  <w:tc>
          <w:tcPr>
            <w:tcW w:w="3260" w:type="dxa"/>
          </w:tcPr>
          <w:p w:rsidR="006B25EB" w:rsidRPr="004B72FE" w:rsidRDefault="006B25EB" w:rsidP="008C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режимных моментов.</w:t>
            </w:r>
          </w:p>
        </w:tc>
      </w:tr>
    </w:tbl>
    <w:p w:rsidR="006B25EB" w:rsidRPr="006B25EB" w:rsidRDefault="006B25EB" w:rsidP="00C64FE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25EB" w:rsidRPr="006B25EB" w:rsidSect="006B25EB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25EB"/>
    <w:rsid w:val="00374CE9"/>
    <w:rsid w:val="00401B37"/>
    <w:rsid w:val="006B25EB"/>
    <w:rsid w:val="00A90E7B"/>
    <w:rsid w:val="00C06437"/>
    <w:rsid w:val="00C6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47AC"/>
  <w15:docId w15:val="{11DB25CB-0AAE-4E95-8CB7-BC5122DB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B25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dcterms:created xsi:type="dcterms:W3CDTF">2016-01-28T07:27:00Z</dcterms:created>
  <dcterms:modified xsi:type="dcterms:W3CDTF">2023-12-15T10:55:00Z</dcterms:modified>
</cp:coreProperties>
</file>