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F3" w:rsidRPr="006D7F8C" w:rsidRDefault="004A18F3" w:rsidP="004A18F3">
      <w:pPr>
        <w:pStyle w:val="3"/>
        <w:jc w:val="center"/>
        <w:rPr>
          <w:b w:val="0"/>
          <w:color w:val="FF0000"/>
          <w:sz w:val="40"/>
          <w:szCs w:val="40"/>
        </w:rPr>
      </w:pPr>
      <w:r w:rsidRPr="006D7F8C">
        <w:rPr>
          <w:b w:val="0"/>
          <w:color w:val="FF0000"/>
          <w:sz w:val="40"/>
          <w:szCs w:val="40"/>
        </w:rPr>
        <w:t>Внимание! День открытых дверей</w:t>
      </w:r>
    </w:p>
    <w:p w:rsidR="004A18F3" w:rsidRDefault="004A18F3" w:rsidP="004A18F3">
      <w:pPr>
        <w:spacing w:before="100" w:beforeAutospacing="1" w:after="75" w:line="312" w:lineRule="atLeast"/>
        <w:jc w:val="center"/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619375" cy="2628106"/>
            <wp:effectExtent l="0" t="0" r="0" b="0"/>
            <wp:docPr id="5" name="Рисунок 5" descr="0_8ad6_188980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8ad6_1889804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F3" w:rsidRPr="006D7F8C" w:rsidRDefault="004A18F3" w:rsidP="004A18F3">
      <w:pPr>
        <w:spacing w:before="100" w:beforeAutospacing="1" w:after="75" w:line="312" w:lineRule="atLeast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303030"/>
          <w:sz w:val="20"/>
          <w:szCs w:val="20"/>
        </w:rPr>
        <w:t> </w:t>
      </w:r>
      <w:r>
        <w:rPr>
          <w:rStyle w:val="a5"/>
          <w:rFonts w:ascii="Verdana" w:hAnsi="Verdana"/>
          <w:i/>
          <w:iCs/>
          <w:color w:val="13C8EB"/>
          <w:sz w:val="36"/>
          <w:szCs w:val="36"/>
        </w:rPr>
        <w:t xml:space="preserve"> </w:t>
      </w:r>
      <w:r w:rsidRPr="001F7DE7">
        <w:rPr>
          <w:rStyle w:val="a5"/>
          <w:rFonts w:ascii="Verdana" w:hAnsi="Verdana"/>
          <w:i/>
          <w:iCs/>
          <w:color w:val="0000FF"/>
          <w:sz w:val="36"/>
          <w:szCs w:val="36"/>
        </w:rPr>
        <w:t>Внимание, внимание!</w:t>
      </w:r>
      <w:r w:rsidRPr="001F7DE7">
        <w:rPr>
          <w:rFonts w:ascii="Verdana" w:hAnsi="Verdana"/>
          <w:b/>
          <w:bCs/>
          <w:i/>
          <w:iCs/>
          <w:color w:val="0000FF"/>
          <w:sz w:val="36"/>
          <w:szCs w:val="36"/>
        </w:rPr>
        <w:br/>
      </w:r>
      <w:r w:rsidRPr="001F7DE7">
        <w:rPr>
          <w:rStyle w:val="a5"/>
          <w:rFonts w:ascii="Verdana" w:hAnsi="Verdana"/>
          <w:i/>
          <w:iCs/>
          <w:color w:val="0000FF"/>
          <w:sz w:val="36"/>
          <w:szCs w:val="36"/>
        </w:rPr>
        <w:t>Гости и родители!</w:t>
      </w:r>
      <w:r w:rsidRPr="001F7DE7">
        <w:rPr>
          <w:rFonts w:ascii="Verdana" w:hAnsi="Verdana"/>
          <w:b/>
          <w:bCs/>
          <w:i/>
          <w:iCs/>
          <w:color w:val="0000FF"/>
          <w:sz w:val="36"/>
          <w:szCs w:val="36"/>
        </w:rPr>
        <w:br/>
      </w:r>
      <w:r w:rsidRPr="001F7DE7">
        <w:rPr>
          <w:rStyle w:val="a5"/>
          <w:rFonts w:ascii="Verdana" w:hAnsi="Verdana"/>
          <w:i/>
          <w:iCs/>
          <w:color w:val="0000FF"/>
          <w:sz w:val="36"/>
          <w:szCs w:val="36"/>
        </w:rPr>
        <w:t>В детский садик, не хотите ли</w:t>
      </w:r>
      <w:r>
        <w:rPr>
          <w:rStyle w:val="a5"/>
          <w:rFonts w:ascii="Verdana" w:hAnsi="Verdana"/>
          <w:i/>
          <w:iCs/>
          <w:color w:val="0000FF"/>
          <w:sz w:val="36"/>
          <w:szCs w:val="36"/>
        </w:rPr>
        <w:t xml:space="preserve">? </w:t>
      </w:r>
      <w:r w:rsidRPr="00AA2E33">
        <w:rPr>
          <w:rFonts w:ascii="Verdana" w:hAnsi="Verdana"/>
          <w:b/>
          <w:bCs/>
          <w:i/>
          <w:iCs/>
          <w:color w:val="0000FF"/>
          <w:sz w:val="36"/>
          <w:szCs w:val="36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36"/>
          <w:szCs w:val="36"/>
        </w:rPr>
        <w:t>П</w:t>
      </w:r>
      <w:r>
        <w:rPr>
          <w:rStyle w:val="a5"/>
          <w:rFonts w:ascii="Verdana" w:hAnsi="Verdana"/>
          <w:i/>
          <w:iCs/>
          <w:color w:val="0000FF"/>
          <w:sz w:val="36"/>
          <w:szCs w:val="36"/>
        </w:rPr>
        <w:t>риглашаем всех с  утра,                                 Посетить наш детский сад.                                                 Двери у нас открываются Вам,                      Всех приглашаем мы, пап и мам.               Чтобы увидеть могли все на свете,                     Чем занимаются в садике дети.</w:t>
      </w:r>
      <w:r w:rsidRPr="001F7DE7">
        <w:rPr>
          <w:rFonts w:ascii="Verdana" w:hAnsi="Verdana"/>
          <w:b/>
          <w:bCs/>
          <w:i/>
          <w:iCs/>
          <w:color w:val="0000FF"/>
          <w:sz w:val="36"/>
          <w:szCs w:val="36"/>
        </w:rPr>
        <w:br/>
      </w:r>
      <w:r w:rsidRPr="006D7F8C">
        <w:rPr>
          <w:rFonts w:ascii="Verdana" w:hAnsi="Verdana"/>
          <w:b/>
          <w:bCs/>
          <w:i/>
          <w:iCs/>
          <w:color w:val="FF0000"/>
          <w:sz w:val="36"/>
          <w:szCs w:val="36"/>
        </w:rPr>
        <w:t>1</w:t>
      </w: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9</w:t>
      </w:r>
      <w:r w:rsidRPr="006D7F8C">
        <w:rPr>
          <w:rFonts w:ascii="Verdana" w:hAnsi="Verdana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января</w:t>
      </w:r>
      <w:r w:rsidRPr="006D7F8C">
        <w:rPr>
          <w:rFonts w:ascii="Verdana" w:hAnsi="Verdana"/>
          <w:b/>
          <w:bCs/>
          <w:i/>
          <w:iCs/>
          <w:color w:val="FF0000"/>
          <w:sz w:val="36"/>
          <w:szCs w:val="36"/>
        </w:rPr>
        <w:t>,</w:t>
      </w:r>
      <w:r>
        <w:rPr>
          <w:rFonts w:ascii="Verdana" w:hAnsi="Verdana"/>
          <w:b/>
          <w:bCs/>
          <w:i/>
          <w:iCs/>
          <w:color w:val="0000FF"/>
          <w:sz w:val="36"/>
          <w:szCs w:val="36"/>
        </w:rPr>
        <w:t xml:space="preserve"> </w:t>
      </w:r>
      <w:r w:rsidRPr="006D7F8C">
        <w:rPr>
          <w:rFonts w:ascii="Verdana" w:hAnsi="Verdana"/>
          <w:b/>
          <w:bCs/>
          <w:i/>
          <w:iCs/>
          <w:color w:val="FF0000"/>
          <w:sz w:val="36"/>
          <w:szCs w:val="36"/>
        </w:rPr>
        <w:t>в</w:t>
      </w: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о</w:t>
      </w:r>
      <w:r w:rsidRPr="006D7F8C">
        <w:rPr>
          <w:rFonts w:ascii="Verdana" w:hAnsi="Verdana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вторник</w:t>
      </w:r>
      <w:r w:rsidRPr="006D7F8C">
        <w:rPr>
          <w:rFonts w:ascii="Verdana" w:hAnsi="Verdana"/>
          <w:b/>
          <w:bCs/>
          <w:i/>
          <w:iCs/>
          <w:color w:val="FF0000"/>
          <w:sz w:val="36"/>
          <w:szCs w:val="36"/>
        </w:rPr>
        <w:t xml:space="preserve"> ждём Вас с 8-30,</w:t>
      </w:r>
      <w:r>
        <w:rPr>
          <w:rFonts w:ascii="Verdana" w:hAnsi="Verdana"/>
          <w:b/>
          <w:bCs/>
          <w:i/>
          <w:iCs/>
          <w:color w:val="0000FF"/>
          <w:sz w:val="36"/>
          <w:szCs w:val="36"/>
        </w:rPr>
        <w:t xml:space="preserve">                         Чтобы по саду всем вместе пройти.               Кашу отведать, с детьми поиграть.            Дружное участие в мастер-классе принять.              </w:t>
      </w:r>
      <w:r>
        <w:rPr>
          <w:rFonts w:ascii="Verdana" w:hAnsi="Verdana"/>
          <w:b/>
          <w:bCs/>
          <w:i/>
          <w:iCs/>
          <w:color w:val="13C8EB"/>
          <w:sz w:val="36"/>
          <w:szCs w:val="36"/>
        </w:rPr>
        <w:br/>
      </w:r>
      <w:proofErr w:type="spellStart"/>
      <w:r w:rsidRPr="006D7F8C">
        <w:rPr>
          <w:rStyle w:val="a5"/>
          <w:rFonts w:ascii="Verdana" w:hAnsi="Verdana"/>
          <w:i/>
          <w:iCs/>
          <w:color w:val="FF0000"/>
          <w:sz w:val="36"/>
          <w:szCs w:val="36"/>
        </w:rPr>
        <w:t>Педколлектив</w:t>
      </w:r>
      <w:proofErr w:type="spellEnd"/>
      <w:r w:rsidRPr="006D7F8C">
        <w:rPr>
          <w:rStyle w:val="a5"/>
          <w:rFonts w:ascii="Verdana" w:hAnsi="Verdana"/>
          <w:i/>
          <w:iCs/>
          <w:color w:val="FF0000"/>
          <w:sz w:val="36"/>
          <w:szCs w:val="36"/>
        </w:rPr>
        <w:t xml:space="preserve"> и детвора.</w:t>
      </w:r>
    </w:p>
    <w:p w:rsidR="004A18F3" w:rsidRDefault="004A18F3" w:rsidP="004A18F3">
      <w:pPr>
        <w:spacing w:before="100" w:beforeAutospacing="1" w:after="75" w:line="312" w:lineRule="atLeast"/>
        <w:jc w:val="center"/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13C8EB"/>
          <w:sz w:val="36"/>
          <w:szCs w:val="36"/>
          <w:lang w:eastAsia="ru-RU"/>
        </w:rPr>
        <w:drawing>
          <wp:inline distT="0" distB="0" distL="0" distR="0">
            <wp:extent cx="2514600" cy="1524000"/>
            <wp:effectExtent l="19050" t="0" r="0" b="0"/>
            <wp:docPr id="6" name="Рисунок 6" descr="detia-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ia-7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Verdana" w:hAnsi="Verdana"/>
          <w:i/>
          <w:iCs/>
          <w:color w:val="13C8EB"/>
          <w:sz w:val="36"/>
          <w:szCs w:val="36"/>
        </w:rPr>
        <w:t> </w:t>
      </w:r>
    </w:p>
    <w:p w:rsidR="004A18F3" w:rsidRPr="00C008D2" w:rsidRDefault="004A18F3" w:rsidP="004A18F3">
      <w:pPr>
        <w:spacing w:before="100" w:beforeAutospacing="1" w:after="75" w:line="312" w:lineRule="atLeast"/>
        <w:jc w:val="center"/>
        <w:rPr>
          <w:rStyle w:val="a5"/>
          <w:color w:val="FF0000"/>
          <w:sz w:val="30"/>
          <w:szCs w:val="30"/>
        </w:rPr>
      </w:pPr>
      <w:r w:rsidRPr="00C008D2">
        <w:rPr>
          <w:rStyle w:val="a5"/>
          <w:color w:val="FF0000"/>
          <w:sz w:val="30"/>
          <w:szCs w:val="30"/>
        </w:rPr>
        <w:lastRenderedPageBreak/>
        <w:t>Программа проведения Дня открытых дверей в МАУ ДО «Сорокинский центр развития ребёнка – детский сад № 4»</w:t>
      </w:r>
      <w:r w:rsidRPr="00C008D2">
        <w:rPr>
          <w:b/>
          <w:bCs/>
          <w:color w:val="FF0000"/>
          <w:sz w:val="30"/>
          <w:szCs w:val="30"/>
        </w:rPr>
        <w:br/>
      </w:r>
      <w:r w:rsidRPr="00C008D2">
        <w:rPr>
          <w:rStyle w:val="a5"/>
          <w:color w:val="FF0000"/>
          <w:sz w:val="30"/>
          <w:szCs w:val="30"/>
        </w:rPr>
        <w:t>1</w:t>
      </w:r>
      <w:r>
        <w:rPr>
          <w:rStyle w:val="a5"/>
          <w:color w:val="FF0000"/>
          <w:sz w:val="30"/>
          <w:szCs w:val="30"/>
        </w:rPr>
        <w:t>9</w:t>
      </w:r>
      <w:r w:rsidRPr="00C008D2">
        <w:rPr>
          <w:rStyle w:val="a5"/>
          <w:color w:val="FF0000"/>
          <w:sz w:val="30"/>
          <w:szCs w:val="30"/>
        </w:rPr>
        <w:t xml:space="preserve"> </w:t>
      </w:r>
      <w:r>
        <w:rPr>
          <w:rStyle w:val="a5"/>
          <w:color w:val="FF0000"/>
          <w:sz w:val="30"/>
          <w:szCs w:val="30"/>
        </w:rPr>
        <w:t>январ</w:t>
      </w:r>
      <w:r w:rsidRPr="00C008D2">
        <w:rPr>
          <w:rStyle w:val="a5"/>
          <w:color w:val="FF0000"/>
          <w:sz w:val="30"/>
          <w:szCs w:val="30"/>
        </w:rPr>
        <w:t>я 201</w:t>
      </w:r>
      <w:r>
        <w:rPr>
          <w:rStyle w:val="a5"/>
          <w:color w:val="FF0000"/>
          <w:sz w:val="30"/>
          <w:szCs w:val="30"/>
        </w:rPr>
        <w:t>6</w:t>
      </w:r>
      <w:r w:rsidRPr="00C008D2">
        <w:rPr>
          <w:rStyle w:val="a5"/>
          <w:color w:val="FF0000"/>
          <w:sz w:val="30"/>
          <w:szCs w:val="30"/>
        </w:rPr>
        <w:t xml:space="preserve"> года.</w:t>
      </w:r>
    </w:p>
    <w:p w:rsidR="004A18F3" w:rsidRPr="00C008D2" w:rsidRDefault="004A18F3" w:rsidP="004A18F3">
      <w:pPr>
        <w:spacing w:before="100" w:beforeAutospacing="1" w:after="75" w:line="312" w:lineRule="atLeast"/>
        <w:jc w:val="center"/>
        <w:rPr>
          <w:b/>
          <w:color w:val="FF0000"/>
          <w:sz w:val="28"/>
          <w:szCs w:val="28"/>
        </w:rPr>
      </w:pPr>
      <w:r w:rsidRPr="00C008D2">
        <w:rPr>
          <w:rStyle w:val="a5"/>
          <w:color w:val="FF0000"/>
          <w:sz w:val="30"/>
          <w:szCs w:val="30"/>
        </w:rPr>
        <w:t>День открытых дверей длится целый день с 8-30ч. до 17-00ч. Родители могут посмотреть: образовательную деятельность, работу логопункта, питание, оздоровление, работу дополнительных платных услуг, зимний спортивный праздник, получить консультации специалистов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 раннего возраста (</w:t>
      </w:r>
      <w:r w:rsidR="004B6280"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Смирнова М.Ф</w:t>
      </w: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8.20- </w:t>
      </w:r>
      <w:r w:rsidR="004B6280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«Маленькие ножки топ, топ, топ…»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8.30- Завтрак</w:t>
      </w:r>
    </w:p>
    <w:p w:rsidR="004B6280" w:rsidRPr="004A18F3" w:rsidRDefault="004B6280" w:rsidP="004B6280">
      <w:pPr>
        <w:rPr>
          <w:rFonts w:ascii="Times New Roman" w:hAnsi="Times New Roman" w:cs="Times New Roman"/>
          <w:sz w:val="28"/>
          <w:szCs w:val="28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8.40 - </w:t>
      </w:r>
      <w:r w:rsidRPr="004A18F3">
        <w:rPr>
          <w:rFonts w:ascii="Times New Roman" w:hAnsi="Times New Roman" w:cs="Times New Roman"/>
          <w:sz w:val="28"/>
          <w:szCs w:val="28"/>
        </w:rPr>
        <w:t>- организация дидактических, подвижных  игр;</w:t>
      </w:r>
    </w:p>
    <w:p w:rsidR="004B6280" w:rsidRPr="004A18F3" w:rsidRDefault="001272EA" w:rsidP="004B6280">
      <w:pPr>
        <w:rPr>
          <w:rFonts w:ascii="Times New Roman" w:hAnsi="Times New Roman" w:cs="Times New Roman"/>
          <w:sz w:val="28"/>
          <w:szCs w:val="28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–НОД </w:t>
      </w:r>
      <w:r w:rsidR="004B6280" w:rsidRPr="004A18F3">
        <w:rPr>
          <w:rFonts w:ascii="Times New Roman" w:hAnsi="Times New Roman" w:cs="Times New Roman"/>
          <w:sz w:val="28"/>
          <w:szCs w:val="28"/>
        </w:rPr>
        <w:t>«Украсим матрёшкам платье»;</w:t>
      </w:r>
    </w:p>
    <w:p w:rsidR="004A18F3" w:rsidRPr="004A18F3" w:rsidRDefault="001272EA" w:rsidP="004A18F3">
      <w:pPr>
        <w:rPr>
          <w:rFonts w:ascii="Times New Roman" w:hAnsi="Times New Roman" w:cs="Times New Roman"/>
          <w:sz w:val="28"/>
          <w:szCs w:val="28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 </w:t>
      </w:r>
      <w:r w:rsidR="004A18F3" w:rsidRPr="004A18F3">
        <w:rPr>
          <w:rFonts w:ascii="Times New Roman" w:hAnsi="Times New Roman" w:cs="Times New Roman"/>
          <w:sz w:val="28"/>
          <w:szCs w:val="28"/>
        </w:rPr>
        <w:t>- консультации, индивидуальные беседы с родителями в течение дня.</w:t>
      </w:r>
    </w:p>
    <w:p w:rsidR="004A18F3" w:rsidRPr="004A18F3" w:rsidRDefault="001272EA" w:rsidP="004A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–Обед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 младшая  группа (</w:t>
      </w:r>
      <w:r w:rsidR="007A6234"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Бочкарёва С.Б</w:t>
      </w: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</w:p>
    <w:p w:rsidR="004B6280" w:rsidRPr="004A18F3" w:rsidRDefault="001272EA" w:rsidP="004B6280">
      <w:pPr>
        <w:rPr>
          <w:rFonts w:ascii="Times New Roman" w:hAnsi="Times New Roman" w:cs="Times New Roman"/>
          <w:sz w:val="28"/>
          <w:szCs w:val="28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8.20 –</w:t>
      </w:r>
      <w:r w:rsidR="004B6280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B6280" w:rsidRPr="004A18F3">
        <w:rPr>
          <w:rFonts w:ascii="Times New Roman" w:hAnsi="Times New Roman" w:cs="Times New Roman"/>
          <w:sz w:val="28"/>
          <w:szCs w:val="28"/>
        </w:rPr>
        <w:t>росмотр режимных моментов (утренняя гимнастика, умывание, завтрак);</w:t>
      </w:r>
    </w:p>
    <w:p w:rsidR="001272EA" w:rsidRPr="001272EA" w:rsidRDefault="004B6280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8.30-  З</w:t>
      </w:r>
      <w:r w:rsidR="001272EA"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автрак</w:t>
      </w:r>
    </w:p>
    <w:p w:rsidR="004B6280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9.00- </w:t>
      </w:r>
      <w:r w:rsidR="004B6280" w:rsidRPr="004A18F3">
        <w:rPr>
          <w:rFonts w:ascii="Times New Roman" w:hAnsi="Times New Roman" w:cs="Times New Roman"/>
          <w:sz w:val="28"/>
          <w:szCs w:val="28"/>
        </w:rPr>
        <w:t>НОД «Зимняя полянка» рисование пальчиками + подвижные игры.</w:t>
      </w:r>
    </w:p>
    <w:p w:rsidR="004B6280" w:rsidRPr="004A18F3" w:rsidRDefault="001272EA" w:rsidP="004B6280">
      <w:pPr>
        <w:rPr>
          <w:rFonts w:ascii="Times New Roman" w:hAnsi="Times New Roman" w:cs="Times New Roman"/>
          <w:sz w:val="28"/>
          <w:szCs w:val="28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9.30 - </w:t>
      </w:r>
      <w:r w:rsidR="004B6280" w:rsidRPr="004A18F3">
        <w:rPr>
          <w:rFonts w:ascii="Times New Roman" w:hAnsi="Times New Roman" w:cs="Times New Roman"/>
          <w:sz w:val="28"/>
          <w:szCs w:val="28"/>
        </w:rPr>
        <w:t>индивидуальная работа: пальчиковые игры;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10.00.- Прогулка. Трудовая деятельность.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11.50.- Обед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15.00.- Пробуждение. </w:t>
      </w:r>
      <w:r w:rsidR="004B6280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после сна.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– </w:t>
      </w:r>
      <w:r w:rsidR="004B6280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родителями </w:t>
      </w:r>
    </w:p>
    <w:p w:rsidR="004B6280" w:rsidRPr="001272EA" w:rsidRDefault="004B6280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 младшая  группа (</w:t>
      </w:r>
      <w:r w:rsidR="007A6234"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Казакова Н.В</w:t>
      </w: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</w:p>
    <w:p w:rsidR="007A6234" w:rsidRPr="004A18F3" w:rsidRDefault="001272EA" w:rsidP="007A6234">
      <w:pPr>
        <w:rPr>
          <w:rFonts w:ascii="Times New Roman" w:hAnsi="Times New Roman" w:cs="Times New Roman"/>
          <w:sz w:val="28"/>
          <w:szCs w:val="28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8.20-  </w:t>
      </w:r>
      <w:r w:rsidR="007A6234" w:rsidRPr="004A18F3">
        <w:rPr>
          <w:rFonts w:ascii="Times New Roman" w:hAnsi="Times New Roman" w:cs="Times New Roman"/>
          <w:sz w:val="28"/>
          <w:szCs w:val="28"/>
        </w:rPr>
        <w:t>просмотр режимных моментов (утренняя гимнастика, умывание, завтрак);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9.00- Музыкально-подвижные игры</w:t>
      </w:r>
    </w:p>
    <w:p w:rsidR="007A6234" w:rsidRPr="004A18F3" w:rsidRDefault="001272EA" w:rsidP="007A6234">
      <w:pPr>
        <w:rPr>
          <w:rFonts w:ascii="Times New Roman" w:hAnsi="Times New Roman" w:cs="Times New Roman"/>
          <w:sz w:val="28"/>
          <w:szCs w:val="28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9.30 – </w:t>
      </w:r>
      <w:r w:rsidR="007A6234" w:rsidRPr="004A18F3">
        <w:rPr>
          <w:rFonts w:ascii="Times New Roman" w:hAnsi="Times New Roman" w:cs="Times New Roman"/>
          <w:sz w:val="28"/>
          <w:szCs w:val="28"/>
        </w:rPr>
        <w:t>НОД «Зимняя полянка» рисование пальчиками + подвижные игры.</w:t>
      </w:r>
    </w:p>
    <w:p w:rsidR="007A6234" w:rsidRPr="004A18F3" w:rsidRDefault="007A6234" w:rsidP="007A6234">
      <w:pPr>
        <w:rPr>
          <w:rFonts w:ascii="Times New Roman" w:hAnsi="Times New Roman" w:cs="Times New Roman"/>
          <w:sz w:val="28"/>
          <w:szCs w:val="28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10.00 - </w:t>
      </w:r>
      <w:r w:rsidRPr="004A18F3">
        <w:rPr>
          <w:rFonts w:ascii="Times New Roman" w:hAnsi="Times New Roman" w:cs="Times New Roman"/>
          <w:sz w:val="28"/>
          <w:szCs w:val="28"/>
        </w:rPr>
        <w:t>- индивидуальная работа: пальчиковые игры;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10.30 – Прогулка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14.55 – Гимнастика  после сна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Индивидуальное  консультирование</w:t>
      </w:r>
    </w:p>
    <w:p w:rsidR="007A6234" w:rsidRPr="001272EA" w:rsidRDefault="007A6234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 группа (</w:t>
      </w:r>
      <w:r w:rsidR="007A6234"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Дутова С.И</w:t>
      </w: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8.10 – утренняя гимнастика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–НОД 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в музыке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234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Дробот О.В. 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10.15 – Прогулка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15.10- Вечер отдыха «Волшебное путешествие в шляпах»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  группа (Ярош Н.А.)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7.30-8.10 – «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детьми и родителями</w:t>
      </w:r>
      <w:proofErr w:type="gramStart"/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8.10-8.20- «Утренняя гимнастика»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делают одежду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ткани, дидактические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игры)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8.30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завтраку, завтрак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индивидуальная  работа «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или летняя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НОД Познание «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9.30 – НОД Музыка «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произведения, два настроения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творчеству П.И. Чайковского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 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 О.В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Художественное и речевое развитие «Ткань для платья»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прогулке. Игры  и труд на прогулке.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0- Подготовка к обеду, обед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– Гимнастика после сна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солнышка»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15.00- 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 «Развиваем пальчики»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15.30 –Полдник</w:t>
      </w:r>
    </w:p>
    <w:p w:rsidR="00DF5F08" w:rsidRPr="001272EA" w:rsidRDefault="001272EA" w:rsidP="00DF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– Мастер – класс для родителей  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«Бумажная одежда для куклы», Наумцева Т.Н.   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  группа (</w:t>
      </w:r>
      <w:r w:rsidR="00DF5F08"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Сёмина Л.В</w:t>
      </w: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.)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8.15-  музыкально ритмическая гимнастика «</w:t>
      </w:r>
      <w:r w:rsidR="00DF5F08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Морское путешествие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</w:t>
      </w:r>
      <w:r w:rsidR="00E4464B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познавательное развитие «История валенка»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9.40 – </w:t>
      </w:r>
      <w:r w:rsidR="00E4464B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«Русские валенки»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Музыка «Творческое воображение, ритмическое чувство в песнях и танцах». Музыкальный руководитель Дробот О.В.</w:t>
      </w:r>
    </w:p>
    <w:p w:rsidR="00E4464B" w:rsidRPr="001272EA" w:rsidRDefault="00E4464B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10.50 – Организация прогулки.</w:t>
      </w:r>
    </w:p>
    <w:p w:rsidR="001272EA" w:rsidRPr="004A18F3" w:rsidRDefault="001272EA" w:rsidP="00127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16.00- </w:t>
      </w:r>
      <w:r w:rsidR="00E4464B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родителей 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64B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здоровы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464B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Федорова Н.А.</w:t>
      </w:r>
    </w:p>
    <w:p w:rsidR="00E4464B" w:rsidRPr="001272EA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  группа (Розенберг С.А.)</w:t>
      </w:r>
    </w:p>
    <w:p w:rsidR="00E4464B" w:rsidRPr="004A18F3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8.15- 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«Весёлое путешествие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464B" w:rsidRPr="001272EA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8.35 – Беседа «Откуда приходит одежда?», игровое упражнение «Бабушка положила в чемодан», чтение сказки Г.Х. Андерсена «Новое платье короля»</w:t>
      </w:r>
    </w:p>
    <w:p w:rsidR="00E4464B" w:rsidRPr="001272EA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познавательное развитие обучение грамоте</w:t>
      </w:r>
    </w:p>
    <w:p w:rsidR="00E4464B" w:rsidRPr="001272EA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9.40 –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«Дети в зимней одежде»</w:t>
      </w:r>
    </w:p>
    <w:p w:rsidR="00E4464B" w:rsidRPr="004A18F3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Музыка «Творческое воображение, ритмическое чувство в песнях и танцах». Музыкальный руководитель Дробот О.В.</w:t>
      </w:r>
    </w:p>
    <w:p w:rsidR="00E4464B" w:rsidRPr="004A18F3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10.50 – Организация прогулки. Наблюдение за зимующими птицами, организация подвижных</w:t>
      </w:r>
      <w:r w:rsidR="007A6234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спортивных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7A6234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трудовых поручений.</w:t>
      </w:r>
    </w:p>
    <w:p w:rsidR="007A6234" w:rsidRPr="004A18F3" w:rsidRDefault="007A6234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15.00 – Гимнастика после сна </w:t>
      </w:r>
    </w:p>
    <w:p w:rsidR="007A6234" w:rsidRPr="001272EA" w:rsidRDefault="007A6234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15.10 – Беседа «Где растут платья?», чтение рассказа Н.Носова «Живая шляпа» </w:t>
      </w:r>
    </w:p>
    <w:p w:rsidR="00E4464B" w:rsidRPr="001272EA" w:rsidRDefault="00E4464B" w:rsidP="00E44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16.00- </w:t>
      </w:r>
      <w:r w:rsidR="007A6234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 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6234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ребёнка. Её границы</w:t>
      </w: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234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2EA" w:rsidRPr="001272EA" w:rsidRDefault="001272EA" w:rsidP="0012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«День открытых дверей»</w:t>
      </w:r>
    </w:p>
    <w:p w:rsidR="001272EA" w:rsidRPr="001272EA" w:rsidRDefault="001272EA" w:rsidP="00127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- логопед </w:t>
      </w:r>
      <w:r w:rsidR="004A18F3" w:rsidRPr="004A1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Ивасюк Лилия Николаевна</w:t>
      </w:r>
      <w:r w:rsidRPr="004A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7"/>
        <w:gridCol w:w="5314"/>
        <w:gridCol w:w="3124"/>
      </w:tblGrid>
      <w:tr w:rsidR="001272EA" w:rsidRPr="001272EA" w:rsidTr="001272E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1272EA" w:rsidRPr="001272EA" w:rsidTr="001272E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«Весёлый язычок»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9.00 - 9.30</w:t>
            </w:r>
          </w:p>
        </w:tc>
      </w:tr>
      <w:tr w:rsidR="001272EA" w:rsidRPr="001272EA" w:rsidTr="001272E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4A18F3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Фронтальное занятие. Автоматизация звука «Р»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9.45-10.15</w:t>
            </w:r>
          </w:p>
        </w:tc>
      </w:tr>
      <w:tr w:rsidR="001272EA" w:rsidRPr="001272EA" w:rsidTr="001272E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4A18F3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4A18F3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</w:tr>
      <w:tr w:rsidR="001272EA" w:rsidRPr="001272EA" w:rsidTr="001272E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3A42FC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Подгрупповое занятие в подготовительной группе № 1 </w:t>
            </w:r>
          </w:p>
          <w:p w:rsidR="001272EA" w:rsidRPr="001272EA" w:rsidRDefault="001272EA" w:rsidP="003A4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3A4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Автоматизация звука Л</w:t>
            </w:r>
            <w:r w:rsidRPr="004A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11.00- 12.00</w:t>
            </w:r>
          </w:p>
        </w:tc>
      </w:tr>
      <w:tr w:rsidR="001272EA" w:rsidRPr="001272EA" w:rsidTr="001272E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2EA" w:rsidRPr="001272EA" w:rsidRDefault="001272EA" w:rsidP="00127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2EA" w:rsidRPr="004A18F3" w:rsidRDefault="001272EA" w:rsidP="000F29E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272EA" w:rsidRPr="004A18F3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450"/>
    <w:multiLevelType w:val="hybridMultilevel"/>
    <w:tmpl w:val="D4F4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4849"/>
    <w:multiLevelType w:val="hybridMultilevel"/>
    <w:tmpl w:val="D4F4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15F2"/>
    <w:multiLevelType w:val="hybridMultilevel"/>
    <w:tmpl w:val="D4F4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EA"/>
    <w:rsid w:val="000F29EA"/>
    <w:rsid w:val="001272EA"/>
    <w:rsid w:val="003A42FC"/>
    <w:rsid w:val="004A18F3"/>
    <w:rsid w:val="004B6280"/>
    <w:rsid w:val="005E18B8"/>
    <w:rsid w:val="00632291"/>
    <w:rsid w:val="007A6234"/>
    <w:rsid w:val="008916ED"/>
    <w:rsid w:val="00A2044D"/>
    <w:rsid w:val="00B10038"/>
    <w:rsid w:val="00DF5F08"/>
    <w:rsid w:val="00E4464B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8"/>
  </w:style>
  <w:style w:type="paragraph" w:styleId="1">
    <w:name w:val="heading 1"/>
    <w:basedOn w:val="a"/>
    <w:link w:val="10"/>
    <w:uiPriority w:val="9"/>
    <w:qFormat/>
    <w:rsid w:val="00127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272EA"/>
  </w:style>
  <w:style w:type="paragraph" w:styleId="a4">
    <w:name w:val="Normal (Web)"/>
    <w:basedOn w:val="a"/>
    <w:uiPriority w:val="99"/>
    <w:unhideWhenUsed/>
    <w:rsid w:val="0012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72EA"/>
    <w:rPr>
      <w:b/>
      <w:bCs/>
    </w:rPr>
  </w:style>
  <w:style w:type="character" w:styleId="a6">
    <w:name w:val="Emphasis"/>
    <w:basedOn w:val="a0"/>
    <w:uiPriority w:val="20"/>
    <w:qFormat/>
    <w:rsid w:val="001272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2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18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2016-01-18T04:09:00Z</dcterms:created>
  <dcterms:modified xsi:type="dcterms:W3CDTF">2016-01-18T05:42:00Z</dcterms:modified>
</cp:coreProperties>
</file>