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825" w:rsidRPr="00676840" w:rsidRDefault="00CE5825" w:rsidP="00CE58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sz w:val="40"/>
          <w:szCs w:val="40"/>
        </w:rPr>
      </w:pPr>
      <w:r w:rsidRPr="00676840">
        <w:rPr>
          <w:b/>
          <w:bCs/>
          <w:color w:val="000000"/>
          <w:sz w:val="40"/>
          <w:szCs w:val="40"/>
        </w:rPr>
        <w:t>Закаливание детей —</w:t>
      </w:r>
    </w:p>
    <w:p w:rsidR="00CE5825" w:rsidRPr="00676840" w:rsidRDefault="00CE5825" w:rsidP="00CE58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40"/>
          <w:szCs w:val="40"/>
        </w:rPr>
      </w:pPr>
      <w:r w:rsidRPr="00676840">
        <w:rPr>
          <w:b/>
          <w:bCs/>
          <w:color w:val="000000"/>
          <w:sz w:val="40"/>
          <w:szCs w:val="40"/>
        </w:rPr>
        <w:t>путь к здоровью</w:t>
      </w:r>
    </w:p>
    <w:p w:rsidR="00CE5825" w:rsidRPr="00676840" w:rsidRDefault="00CE5825" w:rsidP="00CE582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sz w:val="32"/>
          <w:szCs w:val="32"/>
        </w:rPr>
      </w:pPr>
    </w:p>
    <w:p w:rsidR="00CE5825" w:rsidRPr="00676840" w:rsidRDefault="00CE5825" w:rsidP="00CE58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sz w:val="32"/>
          <w:szCs w:val="32"/>
        </w:rPr>
      </w:pPr>
      <w:r w:rsidRPr="00676840">
        <w:rPr>
          <w:color w:val="000000"/>
          <w:sz w:val="32"/>
          <w:szCs w:val="32"/>
        </w:rPr>
        <w:t xml:space="preserve">Закаливание </w:t>
      </w:r>
      <w:r w:rsidRPr="00676840">
        <w:rPr>
          <w:i/>
          <w:iCs/>
          <w:color w:val="000000"/>
          <w:sz w:val="32"/>
          <w:szCs w:val="32"/>
        </w:rPr>
        <w:t xml:space="preserve">— </w:t>
      </w:r>
      <w:r w:rsidRPr="00676840">
        <w:rPr>
          <w:color w:val="000000"/>
          <w:sz w:val="32"/>
          <w:szCs w:val="32"/>
        </w:rPr>
        <w:t>важное звено в системе физического воспитания, так как обеспечивает трениров</w:t>
      </w:r>
      <w:r w:rsidRPr="00676840">
        <w:rPr>
          <w:color w:val="000000"/>
          <w:sz w:val="32"/>
          <w:szCs w:val="32"/>
        </w:rPr>
        <w:softHyphen/>
        <w:t>ку защитных сил организма, по</w:t>
      </w:r>
      <w:r w:rsidRPr="00676840">
        <w:rPr>
          <w:color w:val="000000"/>
          <w:sz w:val="32"/>
          <w:szCs w:val="32"/>
        </w:rPr>
        <w:softHyphen/>
        <w:t>вышает его устойчивость к воздействию внешней среды.</w:t>
      </w:r>
    </w:p>
    <w:p w:rsidR="00CE5825" w:rsidRPr="00676840" w:rsidRDefault="00CE5825" w:rsidP="00CE58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sz w:val="32"/>
          <w:szCs w:val="32"/>
        </w:rPr>
      </w:pPr>
      <w:r w:rsidRPr="00676840">
        <w:rPr>
          <w:color w:val="000000"/>
          <w:sz w:val="32"/>
          <w:szCs w:val="32"/>
        </w:rPr>
        <w:t>В нашей группе особое внима</w:t>
      </w:r>
      <w:r w:rsidRPr="00676840">
        <w:rPr>
          <w:color w:val="000000"/>
          <w:sz w:val="32"/>
          <w:szCs w:val="32"/>
        </w:rPr>
        <w:softHyphen/>
        <w:t>ние в режиме дня уделяется про</w:t>
      </w:r>
      <w:r w:rsidRPr="00676840">
        <w:rPr>
          <w:color w:val="000000"/>
          <w:sz w:val="32"/>
          <w:szCs w:val="32"/>
        </w:rPr>
        <w:softHyphen/>
        <w:t>ведению закаливающих процедур, способствующих укреплению здоровья и снижению заболева</w:t>
      </w:r>
      <w:r w:rsidRPr="00676840">
        <w:rPr>
          <w:color w:val="000000"/>
          <w:sz w:val="32"/>
          <w:szCs w:val="32"/>
        </w:rPr>
        <w:softHyphen/>
        <w:t>емости детей. С этой целью раз</w:t>
      </w:r>
      <w:r w:rsidRPr="00676840">
        <w:rPr>
          <w:color w:val="000000"/>
          <w:sz w:val="32"/>
          <w:szCs w:val="32"/>
        </w:rPr>
        <w:softHyphen/>
        <w:t>работана система закаливания, предусматривающая разнообраз</w:t>
      </w:r>
      <w:r w:rsidRPr="00676840">
        <w:rPr>
          <w:color w:val="000000"/>
          <w:sz w:val="32"/>
          <w:szCs w:val="32"/>
        </w:rPr>
        <w:softHyphen/>
        <w:t>ные формы и методы, а также из</w:t>
      </w:r>
      <w:r w:rsidRPr="00676840">
        <w:rPr>
          <w:color w:val="000000"/>
          <w:sz w:val="32"/>
          <w:szCs w:val="32"/>
        </w:rPr>
        <w:softHyphen/>
        <w:t>менения в связи со временем года, возрастом и особенностями со</w:t>
      </w:r>
      <w:r w:rsidRPr="00676840">
        <w:rPr>
          <w:color w:val="000000"/>
          <w:sz w:val="32"/>
          <w:szCs w:val="32"/>
        </w:rPr>
        <w:softHyphen/>
        <w:t>стояния здоровья детей. В разра</w:t>
      </w:r>
      <w:r w:rsidRPr="00676840">
        <w:rPr>
          <w:color w:val="000000"/>
          <w:sz w:val="32"/>
          <w:szCs w:val="32"/>
        </w:rPr>
        <w:softHyphen/>
        <w:t>ботанную систему входит следу</w:t>
      </w:r>
      <w:r w:rsidRPr="00676840">
        <w:rPr>
          <w:color w:val="000000"/>
          <w:sz w:val="32"/>
          <w:szCs w:val="32"/>
        </w:rPr>
        <w:softHyphen/>
        <w:t>ющее.</w:t>
      </w:r>
    </w:p>
    <w:p w:rsidR="00CE5825" w:rsidRPr="00676840" w:rsidRDefault="00CE5825" w:rsidP="00CE58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32"/>
          <w:szCs w:val="32"/>
        </w:rPr>
      </w:pPr>
    </w:p>
    <w:p w:rsidR="00CE5825" w:rsidRPr="00676840" w:rsidRDefault="00CE5825" w:rsidP="00CE58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  <w:r w:rsidRPr="00676840">
        <w:rPr>
          <w:color w:val="000000"/>
          <w:sz w:val="32"/>
          <w:szCs w:val="32"/>
        </w:rPr>
        <w:t>1. Закаливание в повседневной жизни:</w:t>
      </w:r>
    </w:p>
    <w:p w:rsidR="00CE5825" w:rsidRPr="00676840" w:rsidRDefault="00CE5825" w:rsidP="00CE58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32"/>
          <w:szCs w:val="32"/>
        </w:rPr>
      </w:pPr>
      <w:r w:rsidRPr="00676840">
        <w:rPr>
          <w:i/>
          <w:iCs/>
          <w:color w:val="000000"/>
          <w:sz w:val="32"/>
          <w:szCs w:val="32"/>
        </w:rPr>
        <w:t xml:space="preserve">-  </w:t>
      </w:r>
      <w:r w:rsidRPr="00676840">
        <w:rPr>
          <w:color w:val="000000"/>
          <w:sz w:val="32"/>
          <w:szCs w:val="32"/>
        </w:rPr>
        <w:t>организация теплового и воздушного режима в группе;</w:t>
      </w:r>
    </w:p>
    <w:p w:rsidR="00CE5825" w:rsidRPr="00676840" w:rsidRDefault="00CE5825" w:rsidP="00CE58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32"/>
          <w:szCs w:val="32"/>
        </w:rPr>
      </w:pPr>
      <w:r w:rsidRPr="00676840">
        <w:rPr>
          <w:color w:val="000000"/>
          <w:sz w:val="32"/>
          <w:szCs w:val="32"/>
        </w:rPr>
        <w:t>-  рациональная одежда детей;</w:t>
      </w:r>
    </w:p>
    <w:p w:rsidR="00CE5825" w:rsidRPr="00676840" w:rsidRDefault="00CE5825" w:rsidP="00CE58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00000"/>
          <w:sz w:val="32"/>
          <w:szCs w:val="32"/>
        </w:rPr>
      </w:pPr>
      <w:r w:rsidRPr="00676840">
        <w:rPr>
          <w:color w:val="000000"/>
          <w:sz w:val="32"/>
          <w:szCs w:val="32"/>
        </w:rPr>
        <w:t>-    соблюдение режима прогу</w:t>
      </w:r>
      <w:r w:rsidRPr="00676840">
        <w:rPr>
          <w:color w:val="000000"/>
          <w:sz w:val="32"/>
          <w:szCs w:val="32"/>
        </w:rPr>
        <w:softHyphen/>
        <w:t xml:space="preserve">лок в течение года; </w:t>
      </w:r>
    </w:p>
    <w:p w:rsidR="00CE5825" w:rsidRPr="00676840" w:rsidRDefault="00CE5825" w:rsidP="00CE58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32"/>
          <w:szCs w:val="32"/>
        </w:rPr>
      </w:pPr>
      <w:r w:rsidRPr="00676840">
        <w:rPr>
          <w:i/>
          <w:iCs/>
          <w:color w:val="000000"/>
          <w:sz w:val="32"/>
          <w:szCs w:val="32"/>
        </w:rPr>
        <w:t xml:space="preserve">- </w:t>
      </w:r>
      <w:r w:rsidRPr="00676840">
        <w:rPr>
          <w:color w:val="000000"/>
          <w:sz w:val="32"/>
          <w:szCs w:val="32"/>
        </w:rPr>
        <w:t>гигиенические процедуры (умывание и обливание рук до локтя прохладной водой, полоскание полости рта кипяченой водой комнатной температуры).</w:t>
      </w:r>
    </w:p>
    <w:p w:rsidR="00CE5825" w:rsidRPr="00676840" w:rsidRDefault="00CE5825" w:rsidP="00CE58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32"/>
          <w:szCs w:val="32"/>
        </w:rPr>
      </w:pPr>
      <w:r w:rsidRPr="00676840">
        <w:rPr>
          <w:color w:val="000000"/>
          <w:sz w:val="32"/>
          <w:szCs w:val="32"/>
        </w:rPr>
        <w:t xml:space="preserve"> </w:t>
      </w:r>
    </w:p>
    <w:p w:rsidR="00CE5825" w:rsidRPr="00676840" w:rsidRDefault="00CE5825" w:rsidP="00CE58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  <w:r w:rsidRPr="00676840">
        <w:rPr>
          <w:color w:val="000000"/>
          <w:sz w:val="32"/>
          <w:szCs w:val="32"/>
        </w:rPr>
        <w:t>2. Специальные меры закали</w:t>
      </w:r>
      <w:r w:rsidRPr="00676840">
        <w:rPr>
          <w:color w:val="000000"/>
          <w:sz w:val="32"/>
          <w:szCs w:val="32"/>
        </w:rPr>
        <w:softHyphen/>
        <w:t>вания:</w:t>
      </w:r>
    </w:p>
    <w:p w:rsidR="00CE5825" w:rsidRPr="00676840" w:rsidRDefault="00CE5825" w:rsidP="00CE58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  <w:r w:rsidRPr="00676840">
        <w:rPr>
          <w:i/>
          <w:iCs/>
          <w:color w:val="000000"/>
          <w:sz w:val="32"/>
          <w:szCs w:val="32"/>
        </w:rPr>
        <w:t xml:space="preserve">-  </w:t>
      </w:r>
      <w:r w:rsidRPr="00676840">
        <w:rPr>
          <w:color w:val="000000"/>
          <w:sz w:val="32"/>
          <w:szCs w:val="32"/>
        </w:rPr>
        <w:t>воздушные ванны в сочетании с физическими упражнени</w:t>
      </w:r>
      <w:r w:rsidRPr="00676840">
        <w:rPr>
          <w:color w:val="000000"/>
          <w:sz w:val="32"/>
          <w:szCs w:val="32"/>
        </w:rPr>
        <w:softHyphen/>
        <w:t>ями;</w:t>
      </w:r>
    </w:p>
    <w:p w:rsidR="00CE5825" w:rsidRPr="00676840" w:rsidRDefault="00CE5825" w:rsidP="00CE58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32"/>
          <w:szCs w:val="32"/>
        </w:rPr>
      </w:pPr>
      <w:r w:rsidRPr="00676840">
        <w:rPr>
          <w:color w:val="000000"/>
          <w:sz w:val="32"/>
          <w:szCs w:val="32"/>
        </w:rPr>
        <w:t>- контрастное обливание ног;</w:t>
      </w:r>
    </w:p>
    <w:p w:rsidR="00CE5825" w:rsidRPr="00676840" w:rsidRDefault="00CE5825" w:rsidP="00CE58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32"/>
          <w:szCs w:val="32"/>
        </w:rPr>
      </w:pPr>
      <w:r w:rsidRPr="00676840">
        <w:rPr>
          <w:color w:val="000000"/>
          <w:sz w:val="32"/>
          <w:szCs w:val="32"/>
          <w:vertAlign w:val="superscript"/>
        </w:rPr>
        <w:t xml:space="preserve">- </w:t>
      </w:r>
      <w:r w:rsidRPr="00676840">
        <w:rPr>
          <w:color w:val="000000"/>
          <w:sz w:val="32"/>
          <w:szCs w:val="32"/>
        </w:rPr>
        <w:t>ходьба босиком;</w:t>
      </w:r>
    </w:p>
    <w:p w:rsidR="00CE5825" w:rsidRPr="00676840" w:rsidRDefault="00CE5825" w:rsidP="00CE58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  <w:r w:rsidRPr="00676840">
        <w:rPr>
          <w:color w:val="000000"/>
          <w:sz w:val="32"/>
          <w:szCs w:val="32"/>
        </w:rPr>
        <w:t>- точечный массаж с целью профилактики простудных забо</w:t>
      </w:r>
      <w:r w:rsidRPr="00676840">
        <w:rPr>
          <w:color w:val="000000"/>
          <w:sz w:val="32"/>
          <w:szCs w:val="32"/>
        </w:rPr>
        <w:softHyphen/>
        <w:t>леваний.</w:t>
      </w:r>
    </w:p>
    <w:p w:rsidR="00CE5825" w:rsidRPr="00676840" w:rsidRDefault="00CE5825" w:rsidP="00CE58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  <w:r w:rsidRPr="00676840">
        <w:rPr>
          <w:color w:val="000000"/>
          <w:sz w:val="32"/>
          <w:szCs w:val="32"/>
        </w:rPr>
        <w:t xml:space="preserve"> </w:t>
      </w:r>
      <w:r w:rsidRPr="00676840">
        <w:rPr>
          <w:color w:val="000000"/>
          <w:sz w:val="32"/>
          <w:szCs w:val="32"/>
        </w:rPr>
        <w:tab/>
        <w:t xml:space="preserve">В младшей группе подготовка </w:t>
      </w:r>
      <w:r w:rsidRPr="00676840">
        <w:rPr>
          <w:i/>
          <w:iCs/>
          <w:color w:val="000000"/>
          <w:sz w:val="32"/>
          <w:szCs w:val="32"/>
        </w:rPr>
        <w:t xml:space="preserve">к </w:t>
      </w:r>
      <w:r w:rsidRPr="00676840">
        <w:rPr>
          <w:color w:val="000000"/>
          <w:sz w:val="32"/>
          <w:szCs w:val="32"/>
        </w:rPr>
        <w:t>закаливанию детей начинается с проведения родительского со</w:t>
      </w:r>
      <w:r w:rsidRPr="00676840">
        <w:rPr>
          <w:color w:val="000000"/>
          <w:sz w:val="32"/>
          <w:szCs w:val="32"/>
        </w:rPr>
        <w:softHyphen/>
        <w:t>брания. Родителям объясняют, чем будут заниматься дети, какие были результаты в предыдущей группе. Родители, как правило, согласны, чтобы с детьми занима</w:t>
      </w:r>
      <w:r w:rsidRPr="00676840">
        <w:rPr>
          <w:color w:val="000000"/>
          <w:sz w:val="32"/>
          <w:szCs w:val="32"/>
        </w:rPr>
        <w:softHyphen/>
        <w:t>лись закаливанием с младшей группы, начинается оно е летним период. Раздетые до трусиков, без обуви (в жаркую погоду) ребя</w:t>
      </w:r>
      <w:r w:rsidRPr="00676840">
        <w:rPr>
          <w:color w:val="000000"/>
          <w:sz w:val="32"/>
          <w:szCs w:val="32"/>
        </w:rPr>
        <w:softHyphen/>
        <w:t xml:space="preserve">та много времени проводят на свежем воздухе. Летом </w:t>
      </w:r>
      <w:r w:rsidRPr="00676840">
        <w:rPr>
          <w:color w:val="000000"/>
          <w:sz w:val="32"/>
          <w:szCs w:val="32"/>
        </w:rPr>
        <w:lastRenderedPageBreak/>
        <w:t>дети лю</w:t>
      </w:r>
      <w:r w:rsidRPr="00676840">
        <w:rPr>
          <w:color w:val="000000"/>
          <w:sz w:val="32"/>
          <w:szCs w:val="32"/>
        </w:rPr>
        <w:softHyphen/>
        <w:t xml:space="preserve">бят играть с водой — это тоже один из способов закаливания. Особое внимание уделяется использованию физических </w:t>
      </w:r>
      <w:proofErr w:type="gramStart"/>
      <w:r w:rsidRPr="00676840">
        <w:rPr>
          <w:color w:val="000000"/>
          <w:sz w:val="32"/>
          <w:szCs w:val="32"/>
        </w:rPr>
        <w:t>уп</w:t>
      </w:r>
      <w:r w:rsidRPr="00676840">
        <w:rPr>
          <w:color w:val="000000"/>
          <w:sz w:val="32"/>
          <w:szCs w:val="32"/>
        </w:rPr>
        <w:softHyphen/>
        <w:t>ражнении</w:t>
      </w:r>
      <w:proofErr w:type="gramEnd"/>
      <w:r w:rsidRPr="00676840">
        <w:rPr>
          <w:color w:val="000000"/>
          <w:sz w:val="32"/>
          <w:szCs w:val="32"/>
        </w:rPr>
        <w:t xml:space="preserve"> на свежем воздухе в различных формах: физкультур</w:t>
      </w:r>
      <w:r w:rsidRPr="00676840">
        <w:rPr>
          <w:color w:val="000000"/>
          <w:sz w:val="32"/>
          <w:szCs w:val="32"/>
        </w:rPr>
        <w:softHyphen/>
        <w:t>ные занятия, спортивные упраж</w:t>
      </w:r>
      <w:r w:rsidRPr="00676840">
        <w:rPr>
          <w:color w:val="000000"/>
          <w:sz w:val="32"/>
          <w:szCs w:val="32"/>
        </w:rPr>
        <w:softHyphen/>
        <w:t xml:space="preserve">нения, подвижные игры. </w:t>
      </w:r>
      <w:r w:rsidRPr="00676840">
        <w:rPr>
          <w:color w:val="000000"/>
          <w:sz w:val="32"/>
          <w:szCs w:val="32"/>
        </w:rPr>
        <w:tab/>
        <w:t>Сочета</w:t>
      </w:r>
      <w:r w:rsidRPr="00676840">
        <w:rPr>
          <w:color w:val="000000"/>
          <w:sz w:val="32"/>
          <w:szCs w:val="32"/>
        </w:rPr>
        <w:softHyphen/>
        <w:t>ние физических упражнений и закаливающего воздействия све</w:t>
      </w:r>
      <w:r w:rsidRPr="00676840">
        <w:rPr>
          <w:color w:val="000000"/>
          <w:sz w:val="32"/>
          <w:szCs w:val="32"/>
        </w:rPr>
        <w:softHyphen/>
        <w:t>жего воздуха положительно влияет на организм ребенка. При про</w:t>
      </w:r>
      <w:r w:rsidRPr="00676840">
        <w:rPr>
          <w:color w:val="000000"/>
          <w:sz w:val="32"/>
          <w:szCs w:val="32"/>
        </w:rPr>
        <w:softHyphen/>
        <w:t>ведении занятий па открытом воздухе дети получают возмож</w:t>
      </w:r>
      <w:r w:rsidRPr="00676840">
        <w:rPr>
          <w:color w:val="000000"/>
          <w:sz w:val="32"/>
          <w:szCs w:val="32"/>
        </w:rPr>
        <w:softHyphen/>
        <w:t>ность проявить большую актив</w:t>
      </w:r>
      <w:r w:rsidRPr="00676840">
        <w:rPr>
          <w:color w:val="000000"/>
          <w:sz w:val="32"/>
          <w:szCs w:val="32"/>
        </w:rPr>
        <w:softHyphen/>
        <w:t>ность, самостоятельность и ини</w:t>
      </w:r>
      <w:r w:rsidRPr="00676840">
        <w:rPr>
          <w:color w:val="000000"/>
          <w:sz w:val="32"/>
          <w:szCs w:val="32"/>
        </w:rPr>
        <w:softHyphen/>
        <w:t>циативу в действиях. Проведение физкультурных занятий на от</w:t>
      </w:r>
      <w:r w:rsidRPr="00676840">
        <w:rPr>
          <w:color w:val="000000"/>
          <w:sz w:val="32"/>
          <w:szCs w:val="32"/>
        </w:rPr>
        <w:softHyphen/>
        <w:t>крытом воздухе обеспечивает выполнение важнейших задач физического воспитания — со</w:t>
      </w:r>
      <w:r w:rsidRPr="00676840">
        <w:rPr>
          <w:color w:val="000000"/>
          <w:sz w:val="32"/>
          <w:szCs w:val="32"/>
        </w:rPr>
        <w:softHyphen/>
        <w:t>вершенствование функциональ</w:t>
      </w:r>
      <w:r w:rsidRPr="00676840">
        <w:rPr>
          <w:color w:val="000000"/>
          <w:sz w:val="32"/>
          <w:szCs w:val="32"/>
        </w:rPr>
        <w:softHyphen/>
        <w:t>ных систем и закаливание орга</w:t>
      </w:r>
      <w:r w:rsidRPr="00676840">
        <w:rPr>
          <w:color w:val="000000"/>
          <w:sz w:val="32"/>
          <w:szCs w:val="32"/>
        </w:rPr>
        <w:softHyphen/>
        <w:t>низма ребенка. Систематические наблюдения показали, что дети легко осваиваются с повой обста</w:t>
      </w:r>
      <w:r w:rsidRPr="00676840">
        <w:rPr>
          <w:color w:val="000000"/>
          <w:sz w:val="32"/>
          <w:szCs w:val="32"/>
        </w:rPr>
        <w:softHyphen/>
        <w:t>новкой проведения занятий на воздухе, хорошо чувствуют себя в холодное время года, всегда эмо</w:t>
      </w:r>
      <w:r w:rsidRPr="00676840">
        <w:rPr>
          <w:color w:val="000000"/>
          <w:sz w:val="32"/>
          <w:szCs w:val="32"/>
        </w:rPr>
        <w:softHyphen/>
        <w:t>ционально положительно настро</w:t>
      </w:r>
      <w:r w:rsidRPr="00676840">
        <w:rPr>
          <w:color w:val="000000"/>
          <w:sz w:val="32"/>
          <w:szCs w:val="32"/>
        </w:rPr>
        <w:softHyphen/>
        <w:t>ены.</w:t>
      </w:r>
    </w:p>
    <w:p w:rsidR="00CE5825" w:rsidRPr="00676840" w:rsidRDefault="00CE5825" w:rsidP="00CE58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sz w:val="32"/>
          <w:szCs w:val="32"/>
        </w:rPr>
      </w:pPr>
      <w:r w:rsidRPr="00676840">
        <w:rPr>
          <w:color w:val="000000"/>
          <w:sz w:val="32"/>
          <w:szCs w:val="32"/>
        </w:rPr>
        <w:t>В средней группе родители сшили для детей мягкие рукавич</w:t>
      </w:r>
      <w:r w:rsidRPr="00676840">
        <w:rPr>
          <w:color w:val="000000"/>
          <w:sz w:val="32"/>
          <w:szCs w:val="32"/>
        </w:rPr>
        <w:softHyphen/>
        <w:t>ки для влажного обтирания. Все дошколята в летний период с большим удовольствием занима</w:t>
      </w:r>
      <w:r w:rsidRPr="00676840">
        <w:rPr>
          <w:color w:val="000000"/>
          <w:sz w:val="32"/>
          <w:szCs w:val="32"/>
        </w:rPr>
        <w:softHyphen/>
        <w:t>ются обтиранием. Если в млад</w:t>
      </w:r>
      <w:r w:rsidRPr="00676840">
        <w:rPr>
          <w:color w:val="000000"/>
          <w:sz w:val="32"/>
          <w:szCs w:val="32"/>
        </w:rPr>
        <w:softHyphen/>
        <w:t xml:space="preserve">шей группе обливание ног </w:t>
      </w:r>
      <w:proofErr w:type="gramStart"/>
      <w:r w:rsidRPr="00676840">
        <w:rPr>
          <w:color w:val="000000"/>
          <w:sz w:val="32"/>
          <w:szCs w:val="32"/>
        </w:rPr>
        <w:t>про</w:t>
      </w:r>
      <w:r w:rsidRPr="00676840">
        <w:rPr>
          <w:color w:val="000000"/>
          <w:sz w:val="32"/>
          <w:szCs w:val="32"/>
        </w:rPr>
        <w:softHyphen/>
        <w:t>водится теплой подои</w:t>
      </w:r>
      <w:proofErr w:type="gramEnd"/>
      <w:r w:rsidRPr="00676840">
        <w:rPr>
          <w:color w:val="000000"/>
          <w:sz w:val="32"/>
          <w:szCs w:val="32"/>
        </w:rPr>
        <w:t xml:space="preserve"> (25—30 °С), то в средней группе — водой контрастной температуры (теплая, холодная, теплая).</w:t>
      </w:r>
    </w:p>
    <w:p w:rsidR="00CE5825" w:rsidRPr="00676840" w:rsidRDefault="00CE5825" w:rsidP="00CE58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sz w:val="32"/>
          <w:szCs w:val="32"/>
        </w:rPr>
      </w:pPr>
      <w:r w:rsidRPr="00676840">
        <w:rPr>
          <w:color w:val="000000"/>
          <w:sz w:val="32"/>
          <w:szCs w:val="32"/>
        </w:rPr>
        <w:t>Закаливающие процедуры про</w:t>
      </w:r>
      <w:r w:rsidRPr="00676840">
        <w:rPr>
          <w:color w:val="000000"/>
          <w:sz w:val="32"/>
          <w:szCs w:val="32"/>
        </w:rPr>
        <w:softHyphen/>
        <w:t>водятся систематически, без пере</w:t>
      </w:r>
      <w:r w:rsidRPr="00676840">
        <w:rPr>
          <w:color w:val="000000"/>
          <w:sz w:val="32"/>
          <w:szCs w:val="32"/>
        </w:rPr>
        <w:softHyphen/>
        <w:t>рывов. Кроме того, в группе дети под руководством воспитателя делают друг другу точечный мас</w:t>
      </w:r>
      <w:r w:rsidRPr="00676840">
        <w:rPr>
          <w:color w:val="000000"/>
          <w:sz w:val="32"/>
          <w:szCs w:val="32"/>
        </w:rPr>
        <w:softHyphen/>
        <w:t>саж.</w:t>
      </w:r>
    </w:p>
    <w:p w:rsidR="00CE5825" w:rsidRPr="00676840" w:rsidRDefault="00CE5825" w:rsidP="00CE58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sz w:val="32"/>
          <w:szCs w:val="32"/>
        </w:rPr>
      </w:pPr>
      <w:r w:rsidRPr="00676840">
        <w:rPr>
          <w:color w:val="000000"/>
          <w:sz w:val="32"/>
          <w:szCs w:val="32"/>
        </w:rPr>
        <w:t>Если у ребенка стопы постоянно холодные и мерзнут, то скорее всею у него высокая предрасположенность к гриппу и простудным заболеваниям. Таким детям особен</w:t>
      </w:r>
      <w:r w:rsidRPr="00676840">
        <w:rPr>
          <w:color w:val="000000"/>
          <w:sz w:val="32"/>
          <w:szCs w:val="32"/>
        </w:rPr>
        <w:softHyphen/>
        <w:t>но полезна ходьба босиком — это своеобразные сеансы точечного масса</w:t>
      </w:r>
      <w:r>
        <w:rPr>
          <w:color w:val="000000"/>
          <w:sz w:val="32"/>
          <w:szCs w:val="32"/>
        </w:rPr>
        <w:t xml:space="preserve">жа и закаливания, поскольку на </w:t>
      </w:r>
      <w:r w:rsidRPr="00676840">
        <w:rPr>
          <w:color w:val="000000"/>
          <w:sz w:val="32"/>
          <w:szCs w:val="32"/>
        </w:rPr>
        <w:t xml:space="preserve">стопах имеются </w:t>
      </w:r>
      <w:r>
        <w:rPr>
          <w:color w:val="000000"/>
          <w:sz w:val="32"/>
          <w:szCs w:val="32"/>
        </w:rPr>
        <w:t>зоны, отвечаю</w:t>
      </w:r>
      <w:r>
        <w:rPr>
          <w:color w:val="000000"/>
          <w:sz w:val="32"/>
          <w:szCs w:val="32"/>
        </w:rPr>
        <w:softHyphen/>
        <w:t>щие за все организмы</w:t>
      </w:r>
      <w:r w:rsidRPr="00676840">
        <w:rPr>
          <w:color w:val="000000"/>
          <w:sz w:val="32"/>
          <w:szCs w:val="32"/>
        </w:rPr>
        <w:t xml:space="preserve"> человека, и даже есть закаливающая зона.</w:t>
      </w:r>
    </w:p>
    <w:p w:rsidR="00CE5825" w:rsidRPr="00676840" w:rsidRDefault="00CE5825" w:rsidP="00CE58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sz w:val="32"/>
          <w:szCs w:val="32"/>
        </w:rPr>
      </w:pPr>
      <w:r w:rsidRPr="00676840">
        <w:rPr>
          <w:color w:val="000000"/>
          <w:sz w:val="32"/>
          <w:szCs w:val="32"/>
        </w:rPr>
        <w:t>Вот почему мы даем детям летом возможность побегать бо</w:t>
      </w:r>
      <w:r w:rsidRPr="00676840">
        <w:rPr>
          <w:color w:val="000000"/>
          <w:sz w:val="32"/>
          <w:szCs w:val="32"/>
        </w:rPr>
        <w:softHyphen/>
        <w:t>сиком: это дополнительный шаг к здоровью.</w:t>
      </w:r>
    </w:p>
    <w:p w:rsidR="00CE5825" w:rsidRPr="00676840" w:rsidRDefault="00CE5825" w:rsidP="00CE58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sz w:val="32"/>
          <w:szCs w:val="32"/>
        </w:rPr>
      </w:pPr>
      <w:r w:rsidRPr="00676840">
        <w:rPr>
          <w:color w:val="000000"/>
          <w:sz w:val="32"/>
          <w:szCs w:val="32"/>
        </w:rPr>
        <w:t>В группе в течение года по</w:t>
      </w:r>
      <w:r w:rsidRPr="00676840">
        <w:rPr>
          <w:color w:val="000000"/>
          <w:sz w:val="32"/>
          <w:szCs w:val="32"/>
        </w:rPr>
        <w:softHyphen/>
        <w:t>стоянно соблюдается режим про</w:t>
      </w:r>
      <w:r w:rsidRPr="00676840">
        <w:rPr>
          <w:color w:val="000000"/>
          <w:sz w:val="32"/>
          <w:szCs w:val="32"/>
        </w:rPr>
        <w:softHyphen/>
        <w:t>гулок. На прогулке особое внима</w:t>
      </w:r>
      <w:r w:rsidRPr="00676840">
        <w:rPr>
          <w:color w:val="000000"/>
          <w:sz w:val="32"/>
          <w:szCs w:val="32"/>
        </w:rPr>
        <w:softHyphen/>
        <w:t>ние уделяется двигательной ак</w:t>
      </w:r>
      <w:r w:rsidRPr="00676840">
        <w:rPr>
          <w:color w:val="000000"/>
          <w:sz w:val="32"/>
          <w:szCs w:val="32"/>
        </w:rPr>
        <w:softHyphen/>
        <w:t>тивности каждого ребенка. В до</w:t>
      </w:r>
      <w:r w:rsidRPr="00676840">
        <w:rPr>
          <w:color w:val="000000"/>
          <w:sz w:val="32"/>
          <w:szCs w:val="32"/>
        </w:rPr>
        <w:softHyphen/>
        <w:t>школьном возрасте дети любят подвижные игры, связанные с бегом, прыжками и т.д. Они раз</w:t>
      </w:r>
      <w:r w:rsidRPr="00676840">
        <w:rPr>
          <w:color w:val="000000"/>
          <w:sz w:val="32"/>
          <w:szCs w:val="32"/>
        </w:rPr>
        <w:softHyphen/>
      </w:r>
      <w:r w:rsidRPr="00676840">
        <w:rPr>
          <w:color w:val="000000"/>
          <w:sz w:val="32"/>
          <w:szCs w:val="32"/>
        </w:rPr>
        <w:lastRenderedPageBreak/>
        <w:t>вивают и совершенству ют двига</w:t>
      </w:r>
      <w:r w:rsidRPr="00676840">
        <w:rPr>
          <w:color w:val="000000"/>
          <w:sz w:val="32"/>
          <w:szCs w:val="32"/>
        </w:rPr>
        <w:softHyphen/>
        <w:t>тельные навыки и умения детей и имеют огромное воспитательное и эмоциональное воздействие. Подвижные игры проводятся индивидуально с отдельными детьми и коллективно. Дошколь</w:t>
      </w:r>
      <w:r w:rsidRPr="00676840">
        <w:rPr>
          <w:color w:val="000000"/>
          <w:sz w:val="32"/>
          <w:szCs w:val="32"/>
        </w:rPr>
        <w:softHyphen/>
        <w:t>ники очень любят, когда взрос</w:t>
      </w:r>
      <w:r w:rsidRPr="00676840">
        <w:rPr>
          <w:color w:val="000000"/>
          <w:sz w:val="32"/>
          <w:szCs w:val="32"/>
        </w:rPr>
        <w:softHyphen/>
        <w:t>лые играют вместе с ними. Вос</w:t>
      </w:r>
      <w:r w:rsidRPr="00676840">
        <w:rPr>
          <w:color w:val="000000"/>
          <w:sz w:val="32"/>
          <w:szCs w:val="32"/>
        </w:rPr>
        <w:softHyphen/>
        <w:t>питательное значение игры, ее всестороннее влияние на разви</w:t>
      </w:r>
      <w:r w:rsidRPr="00676840">
        <w:rPr>
          <w:color w:val="000000"/>
          <w:sz w:val="32"/>
          <w:szCs w:val="32"/>
        </w:rPr>
        <w:softHyphen/>
        <w:t xml:space="preserve">тие ребенка трудно переоценить. </w:t>
      </w:r>
      <w:proofErr w:type="gramStart"/>
      <w:r w:rsidRPr="00676840">
        <w:rPr>
          <w:color w:val="000000"/>
          <w:sz w:val="32"/>
          <w:szCs w:val="32"/>
        </w:rPr>
        <w:t>Игра может сделать ленивого — трудолюбивым, незнайку — зна</w:t>
      </w:r>
      <w:r w:rsidRPr="00676840">
        <w:rPr>
          <w:color w:val="000000"/>
          <w:sz w:val="32"/>
          <w:szCs w:val="32"/>
        </w:rPr>
        <w:softHyphen/>
        <w:t>ющим, неумелого — умельцем.</w:t>
      </w:r>
      <w:proofErr w:type="gramEnd"/>
      <w:r w:rsidRPr="00676840">
        <w:rPr>
          <w:color w:val="000000"/>
          <w:sz w:val="32"/>
          <w:szCs w:val="32"/>
        </w:rPr>
        <w:t xml:space="preserve"> Она помогает сплотить коллек</w:t>
      </w:r>
      <w:r w:rsidRPr="00676840">
        <w:rPr>
          <w:color w:val="000000"/>
          <w:sz w:val="32"/>
          <w:szCs w:val="32"/>
        </w:rPr>
        <w:softHyphen/>
        <w:t>тив, включить в активную дея</w:t>
      </w:r>
      <w:r w:rsidRPr="00676840">
        <w:rPr>
          <w:color w:val="000000"/>
          <w:sz w:val="32"/>
          <w:szCs w:val="32"/>
        </w:rPr>
        <w:softHyphen/>
        <w:t>тельность замкнутых и застенчи</w:t>
      </w:r>
      <w:r w:rsidRPr="00676840">
        <w:rPr>
          <w:color w:val="000000"/>
          <w:sz w:val="32"/>
          <w:szCs w:val="32"/>
        </w:rPr>
        <w:softHyphen/>
        <w:t>вых детей. В играх воспитывается сознательная дисциплина, дети приучаются к соблюдению пра</w:t>
      </w:r>
      <w:r w:rsidRPr="00676840">
        <w:rPr>
          <w:color w:val="000000"/>
          <w:sz w:val="32"/>
          <w:szCs w:val="32"/>
        </w:rPr>
        <w:softHyphen/>
        <w:t>вил, справедливости, умению кон</w:t>
      </w:r>
      <w:r w:rsidRPr="00676840">
        <w:rPr>
          <w:color w:val="000000"/>
          <w:sz w:val="32"/>
          <w:szCs w:val="32"/>
        </w:rPr>
        <w:softHyphen/>
        <w:t>тролировать свои поступки, а также правильно и объективно оценивать поступки других. Ха</w:t>
      </w:r>
      <w:r w:rsidRPr="00676840">
        <w:rPr>
          <w:color w:val="000000"/>
          <w:sz w:val="32"/>
          <w:szCs w:val="32"/>
        </w:rPr>
        <w:softHyphen/>
        <w:t>рактерной чертой подвижных игр является не только богатство и разнообразие движений, но и свобода их применения в различ</w:t>
      </w:r>
      <w:r w:rsidRPr="00676840">
        <w:rPr>
          <w:color w:val="000000"/>
          <w:sz w:val="32"/>
          <w:szCs w:val="32"/>
        </w:rPr>
        <w:softHyphen/>
        <w:t>ных игровых ситуациях, что со</w:t>
      </w:r>
      <w:r w:rsidRPr="00676840">
        <w:rPr>
          <w:color w:val="000000"/>
          <w:sz w:val="32"/>
          <w:szCs w:val="32"/>
        </w:rPr>
        <w:softHyphen/>
        <w:t>здает большие возможности для проявления инициативы и твор</w:t>
      </w:r>
      <w:r w:rsidRPr="00676840">
        <w:rPr>
          <w:color w:val="000000"/>
          <w:sz w:val="32"/>
          <w:szCs w:val="32"/>
        </w:rPr>
        <w:softHyphen/>
        <w:t xml:space="preserve">чества. </w:t>
      </w:r>
      <w:r>
        <w:rPr>
          <w:color w:val="000000"/>
          <w:sz w:val="32"/>
          <w:szCs w:val="32"/>
        </w:rPr>
        <w:tab/>
      </w:r>
      <w:r w:rsidRPr="00676840">
        <w:rPr>
          <w:color w:val="000000"/>
          <w:sz w:val="32"/>
          <w:szCs w:val="32"/>
        </w:rPr>
        <w:t>Подвижные игры имеют ярко выраженный эмоциональ</w:t>
      </w:r>
      <w:r w:rsidRPr="00676840">
        <w:rPr>
          <w:color w:val="000000"/>
          <w:sz w:val="32"/>
          <w:szCs w:val="32"/>
        </w:rPr>
        <w:softHyphen/>
        <w:t>ный характер. Играя, ребенок испытывает радость от физичес</w:t>
      </w:r>
      <w:r w:rsidRPr="00676840">
        <w:rPr>
          <w:color w:val="000000"/>
          <w:sz w:val="32"/>
          <w:szCs w:val="32"/>
        </w:rPr>
        <w:softHyphen/>
        <w:t>кого и умственного напряжения. Конечно, дети болеют и в на</w:t>
      </w:r>
      <w:r w:rsidRPr="00676840">
        <w:rPr>
          <w:color w:val="000000"/>
          <w:sz w:val="32"/>
          <w:szCs w:val="32"/>
        </w:rPr>
        <w:softHyphen/>
        <w:t>шей группе, но болеют они легче и продолжительность заболевания у многих детей снижается до трех дней. Поэтому в вопросах закали</w:t>
      </w:r>
      <w:r w:rsidRPr="00676840">
        <w:rPr>
          <w:color w:val="000000"/>
          <w:sz w:val="32"/>
          <w:szCs w:val="32"/>
        </w:rPr>
        <w:softHyphen/>
        <w:t>вания мы находим поддержку и помощь родителей.</w:t>
      </w:r>
    </w:p>
    <w:p w:rsidR="00CE5825" w:rsidRDefault="00CE5825" w:rsidP="00CE5825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b/>
          <w:bCs/>
          <w:color w:val="000000"/>
          <w:sz w:val="32"/>
          <w:szCs w:val="32"/>
        </w:rPr>
      </w:pPr>
    </w:p>
    <w:p w:rsidR="00CE5825" w:rsidRDefault="00CE5825" w:rsidP="00CE5825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b/>
          <w:bCs/>
          <w:color w:val="000000"/>
          <w:sz w:val="32"/>
          <w:szCs w:val="32"/>
        </w:rPr>
      </w:pPr>
    </w:p>
    <w:p w:rsidR="00CE5825" w:rsidRDefault="00CE5825" w:rsidP="00CE5825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b/>
          <w:bCs/>
          <w:color w:val="000000"/>
          <w:sz w:val="32"/>
          <w:szCs w:val="32"/>
        </w:rPr>
      </w:pPr>
    </w:p>
    <w:p w:rsidR="00CE5825" w:rsidRDefault="00CE5825" w:rsidP="00CE5825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b/>
          <w:bCs/>
          <w:color w:val="000000"/>
          <w:sz w:val="32"/>
          <w:szCs w:val="32"/>
        </w:rPr>
      </w:pPr>
    </w:p>
    <w:p w:rsidR="00CE5825" w:rsidRDefault="00CE5825" w:rsidP="00CE5825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b/>
          <w:bCs/>
          <w:color w:val="000000"/>
          <w:sz w:val="32"/>
          <w:szCs w:val="32"/>
        </w:rPr>
      </w:pPr>
    </w:p>
    <w:p w:rsidR="00CE5825" w:rsidRDefault="00CE5825" w:rsidP="00CE5825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b/>
          <w:bCs/>
          <w:color w:val="000000"/>
          <w:sz w:val="32"/>
          <w:szCs w:val="32"/>
        </w:rPr>
      </w:pPr>
    </w:p>
    <w:p w:rsidR="00CE5825" w:rsidRDefault="00CE5825" w:rsidP="00CE5825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b/>
          <w:bCs/>
          <w:color w:val="000000"/>
          <w:sz w:val="32"/>
          <w:szCs w:val="32"/>
        </w:rPr>
      </w:pPr>
    </w:p>
    <w:p w:rsidR="00CE5825" w:rsidRDefault="00CE5825" w:rsidP="00CE5825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b/>
          <w:bCs/>
          <w:color w:val="000000"/>
          <w:sz w:val="32"/>
          <w:szCs w:val="32"/>
        </w:rPr>
      </w:pPr>
    </w:p>
    <w:p w:rsidR="00CE5825" w:rsidRDefault="00CE5825" w:rsidP="00CE5825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b/>
          <w:bCs/>
          <w:color w:val="000000"/>
          <w:sz w:val="32"/>
          <w:szCs w:val="32"/>
        </w:rPr>
      </w:pPr>
    </w:p>
    <w:p w:rsidR="00CE5825" w:rsidRDefault="00CE5825" w:rsidP="00CE5825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b/>
          <w:bCs/>
          <w:color w:val="000000"/>
          <w:sz w:val="32"/>
          <w:szCs w:val="32"/>
        </w:rPr>
      </w:pPr>
    </w:p>
    <w:p w:rsidR="00442256" w:rsidRDefault="00442256" w:rsidP="00CE5825">
      <w:pPr>
        <w:spacing w:after="0" w:line="240" w:lineRule="auto"/>
      </w:pPr>
    </w:p>
    <w:sectPr w:rsidR="00442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E5825"/>
    <w:rsid w:val="00442256"/>
    <w:rsid w:val="00CE5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734</Words>
  <Characters>4186</Characters>
  <Application>Microsoft Office Word</Application>
  <DocSecurity>0</DocSecurity>
  <Lines>34</Lines>
  <Paragraphs>9</Paragraphs>
  <ScaleCrop>false</ScaleCrop>
  <Company>Ya Blondinko Edition</Company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2013-02-11T05:06:00Z</dcterms:created>
  <dcterms:modified xsi:type="dcterms:W3CDTF">2013-02-11T05:10:00Z</dcterms:modified>
</cp:coreProperties>
</file>