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327" w:rsidRPr="00CA2327" w:rsidRDefault="00CA2327" w:rsidP="00085546">
      <w:pPr>
        <w:shd w:val="clear" w:color="auto" w:fill="FFFFFF"/>
        <w:spacing w:after="120" w:line="240" w:lineRule="auto"/>
        <w:jc w:val="both"/>
        <w:rPr>
          <w:rFonts w:ascii="Times New Roman" w:eastAsia="Times New Roman" w:hAnsi="Times New Roman" w:cs="Times New Roman"/>
          <w:b/>
          <w:bCs/>
          <w:color w:val="000000"/>
          <w:sz w:val="24"/>
          <w:szCs w:val="24"/>
          <w:lang w:eastAsia="ru-RU"/>
        </w:rPr>
      </w:pPr>
      <w:r w:rsidRPr="00CA2327">
        <w:rPr>
          <w:rFonts w:ascii="Times New Roman" w:eastAsia="Times New Roman" w:hAnsi="Times New Roman" w:cs="Times New Roman"/>
          <w:b/>
          <w:bCs/>
          <w:color w:val="000000"/>
          <w:sz w:val="24"/>
          <w:szCs w:val="24"/>
          <w:lang w:eastAsia="ru-RU"/>
        </w:rPr>
        <w:t xml:space="preserve">Что такое </w:t>
      </w:r>
      <w:proofErr w:type="spellStart"/>
      <w:r w:rsidRPr="00CA2327">
        <w:rPr>
          <w:rFonts w:ascii="Times New Roman" w:eastAsia="Times New Roman" w:hAnsi="Times New Roman" w:cs="Times New Roman"/>
          <w:b/>
          <w:bCs/>
          <w:color w:val="000000"/>
          <w:sz w:val="24"/>
          <w:szCs w:val="24"/>
          <w:lang w:eastAsia="ru-RU"/>
        </w:rPr>
        <w:t>коронавирус</w:t>
      </w:r>
      <w:proofErr w:type="spellEnd"/>
      <w:r w:rsidR="00085546">
        <w:rPr>
          <w:rFonts w:ascii="Times New Roman" w:eastAsia="Times New Roman" w:hAnsi="Times New Roman" w:cs="Times New Roman"/>
          <w:b/>
          <w:bCs/>
          <w:color w:val="000000"/>
          <w:sz w:val="24"/>
          <w:szCs w:val="24"/>
          <w:lang w:eastAsia="ru-RU"/>
        </w:rPr>
        <w:t>?</w:t>
      </w:r>
    </w:p>
    <w:p w:rsidR="00CA2327" w:rsidRDefault="00CA2327" w:rsidP="00085546">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CA2327">
        <w:rPr>
          <w:rFonts w:ascii="Times New Roman" w:eastAsia="Times New Roman" w:hAnsi="Times New Roman" w:cs="Times New Roman"/>
          <w:color w:val="000000"/>
          <w:sz w:val="24"/>
          <w:szCs w:val="24"/>
          <w:lang w:eastAsia="ru-RU"/>
        </w:rPr>
        <w:t xml:space="preserve">Новый </w:t>
      </w:r>
      <w:proofErr w:type="spellStart"/>
      <w:r w:rsidRPr="00CA2327">
        <w:rPr>
          <w:rFonts w:ascii="Times New Roman" w:eastAsia="Times New Roman" w:hAnsi="Times New Roman" w:cs="Times New Roman"/>
          <w:color w:val="000000"/>
          <w:sz w:val="24"/>
          <w:szCs w:val="24"/>
          <w:lang w:eastAsia="ru-RU"/>
        </w:rPr>
        <w:t>коронавирус</w:t>
      </w:r>
      <w:proofErr w:type="spellEnd"/>
      <w:r w:rsidRPr="00CA2327">
        <w:rPr>
          <w:rFonts w:ascii="Times New Roman" w:eastAsia="Times New Roman" w:hAnsi="Times New Roman" w:cs="Times New Roman"/>
          <w:color w:val="000000"/>
          <w:sz w:val="24"/>
          <w:szCs w:val="24"/>
          <w:lang w:eastAsia="ru-RU"/>
        </w:rPr>
        <w:t xml:space="preserve"> — респираторный вирус (возбудитель ОРВИ). Он передается главным образом воздушно-капельным путем в результате вдыхания капель, выделяемых из дыхательных путей больного: например, при кашле или чихании, а также капель слюны или выделений из носа. Также он может распространяться, когда больной касается любой загрязненной поверхности, например, дверной ручки. В этом случае заражение происходит при касании рта, носа или глаз грязными руками.</w:t>
      </w:r>
    </w:p>
    <w:p w:rsidR="00085546" w:rsidRPr="00CA2327" w:rsidRDefault="00085546" w:rsidP="00085546">
      <w:pPr>
        <w:shd w:val="clear" w:color="auto" w:fill="FFFFFF"/>
        <w:spacing w:after="120" w:line="240" w:lineRule="auto"/>
        <w:jc w:val="both"/>
        <w:rPr>
          <w:rFonts w:ascii="Times New Roman" w:eastAsia="Times New Roman" w:hAnsi="Times New Roman" w:cs="Times New Roman"/>
          <w:color w:val="000000"/>
          <w:sz w:val="24"/>
          <w:szCs w:val="24"/>
          <w:lang w:eastAsia="ru-RU"/>
        </w:rPr>
      </w:pPr>
    </w:p>
    <w:p w:rsidR="00CA2327" w:rsidRPr="00CA2327" w:rsidRDefault="00085546" w:rsidP="00085546">
      <w:pPr>
        <w:shd w:val="clear" w:color="auto" w:fill="FFFFFF"/>
        <w:spacing w:after="12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Какие с</w:t>
      </w:r>
      <w:r w:rsidR="00CA2327" w:rsidRPr="00CA2327">
        <w:rPr>
          <w:rFonts w:ascii="Times New Roman" w:eastAsia="Times New Roman" w:hAnsi="Times New Roman" w:cs="Times New Roman"/>
          <w:b/>
          <w:bCs/>
          <w:color w:val="000000"/>
          <w:sz w:val="24"/>
          <w:szCs w:val="24"/>
          <w:lang w:eastAsia="ru-RU"/>
        </w:rPr>
        <w:t xml:space="preserve">имптомы </w:t>
      </w:r>
      <w:proofErr w:type="spellStart"/>
      <w:r w:rsidR="00CA2327" w:rsidRPr="00CA2327">
        <w:rPr>
          <w:rFonts w:ascii="Times New Roman" w:eastAsia="Times New Roman" w:hAnsi="Times New Roman" w:cs="Times New Roman"/>
          <w:b/>
          <w:bCs/>
          <w:color w:val="000000"/>
          <w:sz w:val="24"/>
          <w:szCs w:val="24"/>
          <w:lang w:eastAsia="ru-RU"/>
        </w:rPr>
        <w:t>коронавируса</w:t>
      </w:r>
      <w:proofErr w:type="spellEnd"/>
      <w:r>
        <w:rPr>
          <w:rFonts w:ascii="Times New Roman" w:eastAsia="Times New Roman" w:hAnsi="Times New Roman" w:cs="Times New Roman"/>
          <w:b/>
          <w:bCs/>
          <w:color w:val="000000"/>
          <w:sz w:val="24"/>
          <w:szCs w:val="24"/>
          <w:lang w:eastAsia="ru-RU"/>
        </w:rPr>
        <w:t>?</w:t>
      </w:r>
    </w:p>
    <w:p w:rsidR="00CA2327" w:rsidRPr="00CA2327" w:rsidRDefault="00CA2327" w:rsidP="00085546">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CA2327">
        <w:rPr>
          <w:rFonts w:ascii="Times New Roman" w:eastAsia="Times New Roman" w:hAnsi="Times New Roman" w:cs="Times New Roman"/>
          <w:color w:val="000000"/>
          <w:sz w:val="24"/>
          <w:szCs w:val="24"/>
          <w:lang w:eastAsia="ru-RU"/>
        </w:rPr>
        <w:t>К наиболее распространенным симптомам COVID-19 относятся:</w:t>
      </w:r>
    </w:p>
    <w:p w:rsidR="00CA2327" w:rsidRPr="00CA2327" w:rsidRDefault="00CA2327" w:rsidP="00085546">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CA2327">
        <w:rPr>
          <w:rFonts w:ascii="Times New Roman" w:eastAsia="Times New Roman" w:hAnsi="Times New Roman" w:cs="Times New Roman"/>
          <w:color w:val="000000"/>
          <w:sz w:val="24"/>
          <w:szCs w:val="24"/>
          <w:lang w:eastAsia="ru-RU"/>
        </w:rPr>
        <w:t>— повышение температуры тела;</w:t>
      </w:r>
    </w:p>
    <w:p w:rsidR="00CA2327" w:rsidRPr="00CA2327" w:rsidRDefault="00CA2327" w:rsidP="00085546">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CA2327">
        <w:rPr>
          <w:rFonts w:ascii="Times New Roman" w:eastAsia="Times New Roman" w:hAnsi="Times New Roman" w:cs="Times New Roman"/>
          <w:color w:val="000000"/>
          <w:sz w:val="24"/>
          <w:szCs w:val="24"/>
          <w:lang w:eastAsia="ru-RU"/>
        </w:rPr>
        <w:t>— сухой кашель;</w:t>
      </w:r>
    </w:p>
    <w:p w:rsidR="00CA2327" w:rsidRPr="00CA2327" w:rsidRDefault="00CA2327" w:rsidP="00085546">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CA2327">
        <w:rPr>
          <w:rFonts w:ascii="Times New Roman" w:eastAsia="Times New Roman" w:hAnsi="Times New Roman" w:cs="Times New Roman"/>
          <w:color w:val="000000"/>
          <w:sz w:val="24"/>
          <w:szCs w:val="24"/>
          <w:lang w:eastAsia="ru-RU"/>
        </w:rPr>
        <w:t>— утомляемость.</w:t>
      </w:r>
    </w:p>
    <w:p w:rsidR="00CA2327" w:rsidRPr="00CA2327" w:rsidRDefault="00CA2327" w:rsidP="00085546">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CA2327">
        <w:rPr>
          <w:rFonts w:ascii="Times New Roman" w:eastAsia="Times New Roman" w:hAnsi="Times New Roman" w:cs="Times New Roman"/>
          <w:color w:val="000000"/>
          <w:sz w:val="24"/>
          <w:szCs w:val="24"/>
          <w:lang w:eastAsia="ru-RU"/>
        </w:rPr>
        <w:t>К более редким симптомам относятся боли в суставах и мышцах, заложенность носа, головная боль, конъюнктивит, боль в горле, диарея, потеря вкусовых ощущений или обоняния, сыпь и изменение цвета кожи на пальцах рук и ног.</w:t>
      </w:r>
    </w:p>
    <w:p w:rsidR="00CA2327" w:rsidRDefault="00CA2327" w:rsidP="00085546">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CA2327">
        <w:rPr>
          <w:rFonts w:ascii="Times New Roman" w:eastAsia="Times New Roman" w:hAnsi="Times New Roman" w:cs="Times New Roman"/>
          <w:color w:val="000000"/>
          <w:sz w:val="24"/>
          <w:szCs w:val="24"/>
          <w:lang w:eastAsia="ru-RU"/>
        </w:rPr>
        <w:t>Немедленно обратитесь к врачу, если у вас повысилась температура, появились одышка, кашель, боль в грудной клетке, нарушения речи или движения.</w:t>
      </w:r>
    </w:p>
    <w:p w:rsidR="00085546" w:rsidRPr="00CA2327" w:rsidRDefault="00085546" w:rsidP="00085546">
      <w:pPr>
        <w:shd w:val="clear" w:color="auto" w:fill="FFFFFF"/>
        <w:spacing w:after="120" w:line="240" w:lineRule="auto"/>
        <w:jc w:val="both"/>
        <w:rPr>
          <w:rFonts w:ascii="Times New Roman" w:eastAsia="Times New Roman" w:hAnsi="Times New Roman" w:cs="Times New Roman"/>
          <w:color w:val="000000"/>
          <w:sz w:val="24"/>
          <w:szCs w:val="24"/>
          <w:lang w:eastAsia="ru-RU"/>
        </w:rPr>
      </w:pPr>
    </w:p>
    <w:p w:rsidR="00CA2327" w:rsidRPr="00CA2327" w:rsidRDefault="00CA2327" w:rsidP="00085546">
      <w:pPr>
        <w:shd w:val="clear" w:color="auto" w:fill="FFFFFF"/>
        <w:spacing w:after="120" w:line="240" w:lineRule="auto"/>
        <w:jc w:val="both"/>
        <w:outlineLvl w:val="1"/>
        <w:rPr>
          <w:rFonts w:ascii="Times New Roman" w:eastAsia="Times New Roman" w:hAnsi="Times New Roman" w:cs="Times New Roman"/>
          <w:b/>
          <w:bCs/>
          <w:color w:val="222426"/>
          <w:sz w:val="24"/>
          <w:szCs w:val="24"/>
          <w:lang w:eastAsia="ru-RU"/>
        </w:rPr>
      </w:pPr>
      <w:r w:rsidRPr="00CA2327">
        <w:rPr>
          <w:rFonts w:ascii="Times New Roman" w:eastAsia="Times New Roman" w:hAnsi="Times New Roman" w:cs="Times New Roman"/>
          <w:b/>
          <w:bCs/>
          <w:color w:val="222426"/>
          <w:sz w:val="24"/>
          <w:szCs w:val="24"/>
          <w:lang w:eastAsia="ru-RU"/>
        </w:rPr>
        <w:t>Насколько опасен COVID</w:t>
      </w:r>
      <w:r w:rsidRPr="00CA2327">
        <w:rPr>
          <w:rFonts w:ascii="Times New Roman" w:eastAsia="Times New Roman" w:hAnsi="Times New Roman" w:cs="Times New Roman"/>
          <w:b/>
          <w:bCs/>
          <w:color w:val="222426"/>
          <w:sz w:val="24"/>
          <w:szCs w:val="24"/>
          <w:lang w:eastAsia="ru-RU"/>
        </w:rPr>
        <w:noBreakHyphen/>
        <w:t>19?</w:t>
      </w:r>
    </w:p>
    <w:p w:rsidR="00CA2327" w:rsidRPr="00CA2327" w:rsidRDefault="00CA2327" w:rsidP="00085546">
      <w:pPr>
        <w:shd w:val="clear" w:color="auto" w:fill="FFFFFF"/>
        <w:spacing w:after="120" w:line="240" w:lineRule="auto"/>
        <w:jc w:val="both"/>
        <w:rPr>
          <w:rFonts w:ascii="Times New Roman" w:eastAsia="Times New Roman" w:hAnsi="Times New Roman" w:cs="Times New Roman"/>
          <w:color w:val="222426"/>
          <w:sz w:val="24"/>
          <w:szCs w:val="24"/>
          <w:lang w:eastAsia="ru-RU"/>
        </w:rPr>
      </w:pPr>
      <w:r w:rsidRPr="00CA2327">
        <w:rPr>
          <w:rFonts w:ascii="Times New Roman" w:eastAsia="Times New Roman" w:hAnsi="Times New Roman" w:cs="Times New Roman"/>
          <w:color w:val="222426"/>
          <w:sz w:val="24"/>
          <w:szCs w:val="24"/>
          <w:lang w:eastAsia="ru-RU"/>
        </w:rPr>
        <w:t xml:space="preserve">Как правило, </w:t>
      </w:r>
      <w:proofErr w:type="spellStart"/>
      <w:r w:rsidRPr="00CA2327">
        <w:rPr>
          <w:rFonts w:ascii="Times New Roman" w:eastAsia="Times New Roman" w:hAnsi="Times New Roman" w:cs="Times New Roman"/>
          <w:color w:val="222426"/>
          <w:sz w:val="24"/>
          <w:szCs w:val="24"/>
          <w:lang w:eastAsia="ru-RU"/>
        </w:rPr>
        <w:t>коронавирусная</w:t>
      </w:r>
      <w:proofErr w:type="spellEnd"/>
      <w:r w:rsidRPr="00CA2327">
        <w:rPr>
          <w:rFonts w:ascii="Times New Roman" w:eastAsia="Times New Roman" w:hAnsi="Times New Roman" w:cs="Times New Roman"/>
          <w:color w:val="222426"/>
          <w:sz w:val="24"/>
          <w:szCs w:val="24"/>
          <w:lang w:eastAsia="ru-RU"/>
        </w:rPr>
        <w:t xml:space="preserve"> инфекция COVID</w:t>
      </w:r>
      <w:r w:rsidRPr="00CA2327">
        <w:rPr>
          <w:rFonts w:ascii="Times New Roman" w:eastAsia="Times New Roman" w:hAnsi="Times New Roman" w:cs="Times New Roman"/>
          <w:color w:val="222426"/>
          <w:sz w:val="24"/>
          <w:szCs w:val="24"/>
          <w:lang w:eastAsia="ru-RU"/>
        </w:rPr>
        <w:noBreakHyphen/>
        <w:t xml:space="preserve">19 протекает в легкой форме, особенно у детей и здоровых молодых людей. Тем не </w:t>
      </w:r>
      <w:proofErr w:type="gramStart"/>
      <w:r w:rsidRPr="00CA2327">
        <w:rPr>
          <w:rFonts w:ascii="Times New Roman" w:eastAsia="Times New Roman" w:hAnsi="Times New Roman" w:cs="Times New Roman"/>
          <w:color w:val="222426"/>
          <w:sz w:val="24"/>
          <w:szCs w:val="24"/>
          <w:lang w:eastAsia="ru-RU"/>
        </w:rPr>
        <w:t>менее</w:t>
      </w:r>
      <w:proofErr w:type="gramEnd"/>
      <w:r w:rsidRPr="00CA2327">
        <w:rPr>
          <w:rFonts w:ascii="Times New Roman" w:eastAsia="Times New Roman" w:hAnsi="Times New Roman" w:cs="Times New Roman"/>
          <w:color w:val="222426"/>
          <w:sz w:val="24"/>
          <w:szCs w:val="24"/>
          <w:lang w:eastAsia="ru-RU"/>
        </w:rPr>
        <w:t xml:space="preserve"> существует тяжелая форма инфекции: примерно в одном из пяти случаев заболевшим необходима госпитализация. Поэтому беспокойство за себя и близких оправдано.</w:t>
      </w:r>
    </w:p>
    <w:p w:rsidR="00CA2327" w:rsidRPr="00CA2327" w:rsidRDefault="00CA2327" w:rsidP="00085546">
      <w:pPr>
        <w:shd w:val="clear" w:color="auto" w:fill="FFFFFF"/>
        <w:spacing w:after="120" w:line="240" w:lineRule="auto"/>
        <w:jc w:val="both"/>
        <w:rPr>
          <w:rFonts w:ascii="Times New Roman" w:eastAsia="Times New Roman" w:hAnsi="Times New Roman" w:cs="Times New Roman"/>
          <w:color w:val="222426"/>
          <w:sz w:val="24"/>
          <w:szCs w:val="24"/>
          <w:lang w:eastAsia="ru-RU"/>
        </w:rPr>
      </w:pPr>
      <w:r w:rsidRPr="00CA2327">
        <w:rPr>
          <w:rFonts w:ascii="Times New Roman" w:eastAsia="Times New Roman" w:hAnsi="Times New Roman" w:cs="Times New Roman"/>
          <w:color w:val="222426"/>
          <w:sz w:val="24"/>
          <w:szCs w:val="24"/>
          <w:lang w:eastAsia="ru-RU"/>
        </w:rPr>
        <w:t>Поэтому очень важно при возможности соблюдать карантинные меры, чтобы сдержать распространение инфекции и предотвратить неконтролируемое ее распространение.</w:t>
      </w:r>
    </w:p>
    <w:p w:rsidR="00CA2327" w:rsidRPr="00085546" w:rsidRDefault="00CA2327" w:rsidP="00085546">
      <w:pPr>
        <w:pStyle w:val="paragraph"/>
        <w:shd w:val="clear" w:color="auto" w:fill="FFFFFF"/>
        <w:spacing w:before="0" w:beforeAutospacing="0" w:after="120" w:afterAutospacing="0"/>
        <w:jc w:val="both"/>
        <w:rPr>
          <w:color w:val="222426"/>
        </w:rPr>
      </w:pPr>
      <w:r w:rsidRPr="00085546">
        <w:rPr>
          <w:color w:val="222426"/>
        </w:rPr>
        <w:t>У многих</w:t>
      </w:r>
      <w:r w:rsidRPr="00085546">
        <w:rPr>
          <w:color w:val="222426"/>
        </w:rPr>
        <w:t> болезнь заканчивается выздоровлением, при этом специфических лечебных мероприятий не требуется. Примерно в одном из шести случаев COVID-19 возникает тяжелая симптоматика с развитием дыхательной недостаточности.</w:t>
      </w:r>
    </w:p>
    <w:p w:rsidR="00CA2327" w:rsidRDefault="00CA2327" w:rsidP="00085546">
      <w:pPr>
        <w:pStyle w:val="paragraph"/>
        <w:shd w:val="clear" w:color="auto" w:fill="FFFFFF"/>
        <w:spacing w:before="0" w:beforeAutospacing="0" w:after="120" w:afterAutospacing="0"/>
        <w:jc w:val="both"/>
        <w:rPr>
          <w:color w:val="222426"/>
        </w:rPr>
      </w:pPr>
      <w:r w:rsidRPr="00085546">
        <w:rPr>
          <w:color w:val="222426"/>
        </w:rPr>
        <w:t>У пожилых людей, а также людей с хроническими заболеваниями, например, артериальной гипертензией, заболеваниями сердца или диабетом, вероятность тяжелого течения заболевания выше.</w:t>
      </w:r>
    </w:p>
    <w:p w:rsidR="00085546" w:rsidRPr="00085546" w:rsidRDefault="00085546" w:rsidP="00085546">
      <w:pPr>
        <w:pStyle w:val="paragraph"/>
        <w:shd w:val="clear" w:color="auto" w:fill="FFFFFF"/>
        <w:spacing w:before="0" w:beforeAutospacing="0" w:after="120" w:afterAutospacing="0"/>
        <w:jc w:val="both"/>
        <w:rPr>
          <w:color w:val="222426"/>
        </w:rPr>
      </w:pPr>
    </w:p>
    <w:p w:rsidR="00CA2327" w:rsidRPr="00085546" w:rsidRDefault="00CA2327" w:rsidP="00085546">
      <w:pPr>
        <w:pStyle w:val="2"/>
        <w:shd w:val="clear" w:color="auto" w:fill="FFFFFF"/>
        <w:spacing w:before="0" w:beforeAutospacing="0" w:after="120" w:afterAutospacing="0"/>
        <w:jc w:val="both"/>
        <w:rPr>
          <w:color w:val="222426"/>
          <w:sz w:val="24"/>
          <w:szCs w:val="24"/>
        </w:rPr>
      </w:pPr>
      <w:r w:rsidRPr="00085546">
        <w:rPr>
          <w:color w:val="222426"/>
          <w:sz w:val="24"/>
          <w:szCs w:val="24"/>
        </w:rPr>
        <w:t>Как защитить себя и окружающих?</w:t>
      </w:r>
    </w:p>
    <w:p w:rsidR="00CA2327" w:rsidRPr="00085546" w:rsidRDefault="00CA2327" w:rsidP="00085546">
      <w:pPr>
        <w:numPr>
          <w:ilvl w:val="0"/>
          <w:numId w:val="1"/>
        </w:numPr>
        <w:shd w:val="clear" w:color="auto" w:fill="FFFFFF"/>
        <w:spacing w:after="120" w:line="240" w:lineRule="auto"/>
        <w:ind w:left="0" w:firstLine="0"/>
        <w:jc w:val="both"/>
        <w:rPr>
          <w:rFonts w:ascii="Times New Roman" w:hAnsi="Times New Roman" w:cs="Times New Roman"/>
          <w:color w:val="222426"/>
          <w:sz w:val="24"/>
          <w:szCs w:val="24"/>
        </w:rPr>
      </w:pPr>
      <w:r w:rsidRPr="00085546">
        <w:rPr>
          <w:rFonts w:ascii="Times New Roman" w:hAnsi="Times New Roman" w:cs="Times New Roman"/>
          <w:color w:val="222426"/>
          <w:sz w:val="24"/>
          <w:szCs w:val="24"/>
        </w:rPr>
        <w:t>При возможности избегайте мест скопления людей.</w:t>
      </w:r>
    </w:p>
    <w:p w:rsidR="00CA2327" w:rsidRPr="00085546" w:rsidRDefault="00CA2327" w:rsidP="00085546">
      <w:pPr>
        <w:numPr>
          <w:ilvl w:val="0"/>
          <w:numId w:val="1"/>
        </w:numPr>
        <w:shd w:val="clear" w:color="auto" w:fill="FFFFFF"/>
        <w:spacing w:after="120" w:line="240" w:lineRule="auto"/>
        <w:ind w:left="0" w:firstLine="0"/>
        <w:jc w:val="both"/>
        <w:rPr>
          <w:rFonts w:ascii="Times New Roman" w:hAnsi="Times New Roman" w:cs="Times New Roman"/>
          <w:color w:val="222426"/>
          <w:sz w:val="24"/>
          <w:szCs w:val="24"/>
        </w:rPr>
      </w:pPr>
      <w:r w:rsidRPr="00085546">
        <w:rPr>
          <w:rFonts w:ascii="Times New Roman" w:hAnsi="Times New Roman" w:cs="Times New Roman"/>
          <w:color w:val="222426"/>
          <w:sz w:val="24"/>
          <w:szCs w:val="24"/>
        </w:rPr>
        <w:t xml:space="preserve">Если погода позволяет, ходите на улицу в перчатках, используйте </w:t>
      </w:r>
      <w:proofErr w:type="spellStart"/>
      <w:r w:rsidRPr="00085546">
        <w:rPr>
          <w:rFonts w:ascii="Times New Roman" w:hAnsi="Times New Roman" w:cs="Times New Roman"/>
          <w:color w:val="222426"/>
          <w:sz w:val="24"/>
          <w:szCs w:val="24"/>
        </w:rPr>
        <w:t>санитайзер</w:t>
      </w:r>
      <w:proofErr w:type="spellEnd"/>
      <w:r w:rsidRPr="00085546">
        <w:rPr>
          <w:rFonts w:ascii="Times New Roman" w:hAnsi="Times New Roman" w:cs="Times New Roman"/>
          <w:color w:val="222426"/>
          <w:sz w:val="24"/>
          <w:szCs w:val="24"/>
        </w:rPr>
        <w:t>.</w:t>
      </w:r>
    </w:p>
    <w:p w:rsidR="00CA2327" w:rsidRPr="00085546" w:rsidRDefault="00CA2327" w:rsidP="00085546">
      <w:pPr>
        <w:numPr>
          <w:ilvl w:val="0"/>
          <w:numId w:val="1"/>
        </w:numPr>
        <w:shd w:val="clear" w:color="auto" w:fill="FFFFFF"/>
        <w:spacing w:after="120" w:line="240" w:lineRule="auto"/>
        <w:ind w:left="0" w:firstLine="0"/>
        <w:jc w:val="both"/>
        <w:rPr>
          <w:rFonts w:ascii="Times New Roman" w:hAnsi="Times New Roman" w:cs="Times New Roman"/>
          <w:color w:val="222426"/>
          <w:sz w:val="24"/>
          <w:szCs w:val="24"/>
        </w:rPr>
      </w:pPr>
      <w:r w:rsidRPr="00085546">
        <w:rPr>
          <w:rFonts w:ascii="Times New Roman" w:hAnsi="Times New Roman" w:cs="Times New Roman"/>
          <w:color w:val="222426"/>
          <w:sz w:val="24"/>
          <w:szCs w:val="24"/>
        </w:rPr>
        <w:t>При кашле и чихании прикрывайте рот и нос салфеткой или сгибом локтя. Сразу выкидывайте салфетку в контейнер для мусора с крышкой и обрабатывайте руки спиртосодержащим антисептиком или мойте их водой с мылом.</w:t>
      </w:r>
    </w:p>
    <w:p w:rsidR="00CA2327" w:rsidRPr="00085546" w:rsidRDefault="00CA2327" w:rsidP="00085546">
      <w:pPr>
        <w:numPr>
          <w:ilvl w:val="0"/>
          <w:numId w:val="1"/>
        </w:numPr>
        <w:shd w:val="clear" w:color="auto" w:fill="FFFFFF"/>
        <w:spacing w:after="120" w:line="240" w:lineRule="auto"/>
        <w:ind w:left="0" w:firstLine="0"/>
        <w:jc w:val="both"/>
        <w:rPr>
          <w:rFonts w:ascii="Times New Roman" w:hAnsi="Times New Roman" w:cs="Times New Roman"/>
          <w:color w:val="222426"/>
          <w:sz w:val="24"/>
          <w:szCs w:val="24"/>
        </w:rPr>
      </w:pPr>
      <w:r w:rsidRPr="00085546">
        <w:rPr>
          <w:rFonts w:ascii="Times New Roman" w:hAnsi="Times New Roman" w:cs="Times New Roman"/>
          <w:color w:val="222426"/>
          <w:sz w:val="24"/>
          <w:szCs w:val="24"/>
        </w:rPr>
        <w:t>Не трогайте руками глаза, нос и рот.</w:t>
      </w:r>
    </w:p>
    <w:p w:rsidR="00CA2327" w:rsidRPr="00085546" w:rsidRDefault="00CA2327" w:rsidP="00085546">
      <w:pPr>
        <w:numPr>
          <w:ilvl w:val="0"/>
          <w:numId w:val="1"/>
        </w:numPr>
        <w:shd w:val="clear" w:color="auto" w:fill="FFFFFF"/>
        <w:spacing w:after="120" w:line="240" w:lineRule="auto"/>
        <w:ind w:left="0" w:firstLine="0"/>
        <w:jc w:val="both"/>
        <w:rPr>
          <w:rFonts w:ascii="Times New Roman" w:hAnsi="Times New Roman" w:cs="Times New Roman"/>
          <w:color w:val="222426"/>
          <w:sz w:val="24"/>
          <w:szCs w:val="24"/>
        </w:rPr>
      </w:pPr>
      <w:r w:rsidRPr="00085546">
        <w:rPr>
          <w:rFonts w:ascii="Times New Roman" w:hAnsi="Times New Roman" w:cs="Times New Roman"/>
          <w:color w:val="222426"/>
          <w:sz w:val="24"/>
          <w:szCs w:val="24"/>
        </w:rPr>
        <w:t>Держитесь от людей на расстоянии минимум двух метров.</w:t>
      </w:r>
    </w:p>
    <w:p w:rsidR="00CA2327" w:rsidRPr="00085546" w:rsidRDefault="00CA2327" w:rsidP="00085546">
      <w:pPr>
        <w:numPr>
          <w:ilvl w:val="0"/>
          <w:numId w:val="1"/>
        </w:numPr>
        <w:shd w:val="clear" w:color="auto" w:fill="FFFFFF"/>
        <w:spacing w:after="120" w:line="240" w:lineRule="auto"/>
        <w:ind w:left="0" w:firstLine="0"/>
        <w:jc w:val="both"/>
        <w:rPr>
          <w:rFonts w:ascii="Times New Roman" w:hAnsi="Times New Roman" w:cs="Times New Roman"/>
          <w:color w:val="222426"/>
          <w:sz w:val="24"/>
          <w:szCs w:val="24"/>
        </w:rPr>
      </w:pPr>
      <w:r w:rsidRPr="00085546">
        <w:rPr>
          <w:rFonts w:ascii="Times New Roman" w:hAnsi="Times New Roman" w:cs="Times New Roman"/>
          <w:color w:val="222426"/>
          <w:sz w:val="24"/>
          <w:szCs w:val="24"/>
        </w:rPr>
        <w:t>Избегайте общественного транспорта.</w:t>
      </w:r>
    </w:p>
    <w:p w:rsidR="00CA2327" w:rsidRPr="00085546" w:rsidRDefault="00CA2327" w:rsidP="00085546">
      <w:pPr>
        <w:numPr>
          <w:ilvl w:val="0"/>
          <w:numId w:val="1"/>
        </w:numPr>
        <w:shd w:val="clear" w:color="auto" w:fill="FFFFFF"/>
        <w:spacing w:after="120" w:line="240" w:lineRule="auto"/>
        <w:ind w:left="0" w:firstLine="0"/>
        <w:jc w:val="both"/>
        <w:rPr>
          <w:rFonts w:ascii="Times New Roman" w:hAnsi="Times New Roman" w:cs="Times New Roman"/>
          <w:color w:val="222426"/>
          <w:sz w:val="24"/>
          <w:szCs w:val="24"/>
        </w:rPr>
      </w:pPr>
      <w:r w:rsidRPr="00085546">
        <w:rPr>
          <w:rFonts w:ascii="Times New Roman" w:hAnsi="Times New Roman" w:cs="Times New Roman"/>
          <w:color w:val="222426"/>
          <w:sz w:val="24"/>
          <w:szCs w:val="24"/>
        </w:rPr>
        <w:lastRenderedPageBreak/>
        <w:t>При возможности используйте лифт, чтобы не трогать перила при ходьбе по лестнице, но в ли</w:t>
      </w:r>
      <w:proofErr w:type="gramStart"/>
      <w:r w:rsidRPr="00085546">
        <w:rPr>
          <w:rFonts w:ascii="Times New Roman" w:hAnsi="Times New Roman" w:cs="Times New Roman"/>
          <w:color w:val="222426"/>
          <w:sz w:val="24"/>
          <w:szCs w:val="24"/>
        </w:rPr>
        <w:t>фт с др</w:t>
      </w:r>
      <w:proofErr w:type="gramEnd"/>
      <w:r w:rsidRPr="00085546">
        <w:rPr>
          <w:rFonts w:ascii="Times New Roman" w:hAnsi="Times New Roman" w:cs="Times New Roman"/>
          <w:color w:val="222426"/>
          <w:sz w:val="24"/>
          <w:szCs w:val="24"/>
        </w:rPr>
        <w:t>угими людьми не заходите.</w:t>
      </w:r>
    </w:p>
    <w:p w:rsidR="00CA2327" w:rsidRPr="00085546" w:rsidRDefault="00CA2327" w:rsidP="00085546">
      <w:pPr>
        <w:numPr>
          <w:ilvl w:val="0"/>
          <w:numId w:val="1"/>
        </w:numPr>
        <w:shd w:val="clear" w:color="auto" w:fill="FFFFFF"/>
        <w:spacing w:after="120" w:line="240" w:lineRule="auto"/>
        <w:ind w:left="0" w:firstLine="0"/>
        <w:jc w:val="both"/>
        <w:rPr>
          <w:rFonts w:ascii="Times New Roman" w:hAnsi="Times New Roman" w:cs="Times New Roman"/>
          <w:color w:val="222426"/>
          <w:sz w:val="24"/>
          <w:szCs w:val="24"/>
        </w:rPr>
      </w:pPr>
      <w:r w:rsidRPr="00085546">
        <w:rPr>
          <w:rFonts w:ascii="Times New Roman" w:hAnsi="Times New Roman" w:cs="Times New Roman"/>
          <w:color w:val="222426"/>
          <w:sz w:val="24"/>
          <w:szCs w:val="24"/>
        </w:rPr>
        <w:t xml:space="preserve">Перед входом в дом, обработайте руки </w:t>
      </w:r>
      <w:proofErr w:type="spellStart"/>
      <w:r w:rsidRPr="00085546">
        <w:rPr>
          <w:rFonts w:ascii="Times New Roman" w:hAnsi="Times New Roman" w:cs="Times New Roman"/>
          <w:color w:val="222426"/>
          <w:sz w:val="24"/>
          <w:szCs w:val="24"/>
        </w:rPr>
        <w:t>санитайзером</w:t>
      </w:r>
      <w:proofErr w:type="spellEnd"/>
      <w:r w:rsidRPr="00085546">
        <w:rPr>
          <w:rFonts w:ascii="Times New Roman" w:hAnsi="Times New Roman" w:cs="Times New Roman"/>
          <w:color w:val="222426"/>
          <w:sz w:val="24"/>
          <w:szCs w:val="24"/>
        </w:rPr>
        <w:t>, затем вымойте руки с мылом.</w:t>
      </w:r>
    </w:p>
    <w:p w:rsidR="00CA2327" w:rsidRPr="00085546" w:rsidRDefault="00CA2327" w:rsidP="00085546">
      <w:pPr>
        <w:numPr>
          <w:ilvl w:val="0"/>
          <w:numId w:val="1"/>
        </w:numPr>
        <w:shd w:val="clear" w:color="auto" w:fill="FFFFFF"/>
        <w:spacing w:after="120" w:line="240" w:lineRule="auto"/>
        <w:ind w:left="0" w:firstLine="0"/>
        <w:jc w:val="both"/>
        <w:rPr>
          <w:rFonts w:ascii="Times New Roman" w:hAnsi="Times New Roman" w:cs="Times New Roman"/>
          <w:color w:val="222426"/>
          <w:sz w:val="24"/>
          <w:szCs w:val="24"/>
        </w:rPr>
      </w:pPr>
      <w:r w:rsidRPr="00085546">
        <w:rPr>
          <w:rFonts w:ascii="Times New Roman" w:hAnsi="Times New Roman" w:cs="Times New Roman"/>
          <w:color w:val="222426"/>
          <w:sz w:val="24"/>
          <w:szCs w:val="24"/>
        </w:rPr>
        <w:t>Не ходите дома в уличной одежде.</w:t>
      </w:r>
    </w:p>
    <w:p w:rsidR="00CA2327" w:rsidRPr="00085546" w:rsidRDefault="00CA2327" w:rsidP="00085546">
      <w:pPr>
        <w:numPr>
          <w:ilvl w:val="0"/>
          <w:numId w:val="1"/>
        </w:numPr>
        <w:shd w:val="clear" w:color="auto" w:fill="FFFFFF"/>
        <w:spacing w:after="120" w:line="240" w:lineRule="auto"/>
        <w:ind w:left="0" w:firstLine="0"/>
        <w:jc w:val="both"/>
        <w:rPr>
          <w:rFonts w:ascii="Times New Roman" w:hAnsi="Times New Roman" w:cs="Times New Roman"/>
          <w:color w:val="222426"/>
          <w:sz w:val="24"/>
          <w:szCs w:val="24"/>
        </w:rPr>
      </w:pPr>
      <w:r w:rsidRPr="00085546">
        <w:rPr>
          <w:rFonts w:ascii="Times New Roman" w:hAnsi="Times New Roman" w:cs="Times New Roman"/>
          <w:color w:val="222426"/>
          <w:sz w:val="24"/>
          <w:szCs w:val="24"/>
        </w:rPr>
        <w:t>Не зовите гостей и не ходите в гости.</w:t>
      </w:r>
    </w:p>
    <w:p w:rsidR="00CA2327" w:rsidRPr="00085546" w:rsidRDefault="00CA2327" w:rsidP="00085546">
      <w:pPr>
        <w:numPr>
          <w:ilvl w:val="0"/>
          <w:numId w:val="1"/>
        </w:numPr>
        <w:shd w:val="clear" w:color="auto" w:fill="FFFFFF"/>
        <w:spacing w:after="120" w:line="240" w:lineRule="auto"/>
        <w:ind w:left="0" w:firstLine="0"/>
        <w:jc w:val="both"/>
        <w:rPr>
          <w:rFonts w:ascii="Times New Roman" w:hAnsi="Times New Roman" w:cs="Times New Roman"/>
          <w:color w:val="222426"/>
          <w:sz w:val="24"/>
          <w:szCs w:val="24"/>
        </w:rPr>
      </w:pPr>
      <w:r w:rsidRPr="00085546">
        <w:rPr>
          <w:rFonts w:ascii="Times New Roman" w:hAnsi="Times New Roman" w:cs="Times New Roman"/>
          <w:color w:val="222426"/>
          <w:sz w:val="24"/>
          <w:szCs w:val="24"/>
        </w:rPr>
        <w:t>Следите за влажностью помещения.</w:t>
      </w:r>
    </w:p>
    <w:p w:rsidR="00CA2327" w:rsidRPr="00085546" w:rsidRDefault="00CA2327" w:rsidP="00085546">
      <w:pPr>
        <w:numPr>
          <w:ilvl w:val="0"/>
          <w:numId w:val="1"/>
        </w:numPr>
        <w:shd w:val="clear" w:color="auto" w:fill="FFFFFF"/>
        <w:spacing w:after="120" w:line="240" w:lineRule="auto"/>
        <w:ind w:left="0" w:firstLine="0"/>
        <w:jc w:val="both"/>
        <w:rPr>
          <w:rFonts w:ascii="Times New Roman" w:hAnsi="Times New Roman" w:cs="Times New Roman"/>
          <w:color w:val="222426"/>
          <w:sz w:val="24"/>
          <w:szCs w:val="24"/>
        </w:rPr>
      </w:pPr>
      <w:r w:rsidRPr="00085546">
        <w:rPr>
          <w:rFonts w:ascii="Times New Roman" w:hAnsi="Times New Roman" w:cs="Times New Roman"/>
          <w:color w:val="222426"/>
          <w:sz w:val="24"/>
          <w:szCs w:val="24"/>
        </w:rPr>
        <w:t>Пейте больше жидкости — обезвоживание приводит к сухости слизистых и снижает их защитную функцию.</w:t>
      </w:r>
    </w:p>
    <w:p w:rsidR="00CA2327" w:rsidRPr="00085546" w:rsidRDefault="00CA2327" w:rsidP="00085546">
      <w:pPr>
        <w:numPr>
          <w:ilvl w:val="0"/>
          <w:numId w:val="1"/>
        </w:numPr>
        <w:shd w:val="clear" w:color="auto" w:fill="FFFFFF"/>
        <w:spacing w:after="120" w:line="240" w:lineRule="auto"/>
        <w:ind w:left="0" w:firstLine="0"/>
        <w:jc w:val="both"/>
        <w:rPr>
          <w:rFonts w:ascii="Times New Roman" w:hAnsi="Times New Roman" w:cs="Times New Roman"/>
          <w:color w:val="222426"/>
          <w:sz w:val="24"/>
          <w:szCs w:val="24"/>
        </w:rPr>
      </w:pPr>
      <w:r w:rsidRPr="00085546">
        <w:rPr>
          <w:rFonts w:ascii="Times New Roman" w:hAnsi="Times New Roman" w:cs="Times New Roman"/>
          <w:color w:val="222426"/>
          <w:sz w:val="24"/>
          <w:szCs w:val="24"/>
        </w:rPr>
        <w:t>Не выезжайте в страны с высоким риском эпидемии.</w:t>
      </w:r>
    </w:p>
    <w:p w:rsidR="00CA2327" w:rsidRPr="00085546" w:rsidRDefault="00CA2327" w:rsidP="00085546">
      <w:pPr>
        <w:numPr>
          <w:ilvl w:val="0"/>
          <w:numId w:val="1"/>
        </w:numPr>
        <w:shd w:val="clear" w:color="auto" w:fill="FFFFFF"/>
        <w:spacing w:after="120" w:line="240" w:lineRule="auto"/>
        <w:ind w:left="0" w:firstLine="0"/>
        <w:jc w:val="both"/>
        <w:rPr>
          <w:rFonts w:ascii="Times New Roman" w:hAnsi="Times New Roman" w:cs="Times New Roman"/>
          <w:color w:val="222426"/>
          <w:sz w:val="24"/>
          <w:szCs w:val="24"/>
        </w:rPr>
      </w:pPr>
      <w:r w:rsidRPr="00085546">
        <w:rPr>
          <w:rFonts w:ascii="Times New Roman" w:hAnsi="Times New Roman" w:cs="Times New Roman"/>
          <w:color w:val="222426"/>
          <w:sz w:val="24"/>
          <w:szCs w:val="24"/>
        </w:rPr>
        <w:t xml:space="preserve">При повышении температуры, появлении кашля и затруднении дыхания как можно быстрее вызывайте </w:t>
      </w:r>
      <w:proofErr w:type="gramStart"/>
      <w:r w:rsidRPr="00085546">
        <w:rPr>
          <w:rFonts w:ascii="Times New Roman" w:hAnsi="Times New Roman" w:cs="Times New Roman"/>
          <w:color w:val="222426"/>
          <w:sz w:val="24"/>
          <w:szCs w:val="24"/>
        </w:rPr>
        <w:t>скорую</w:t>
      </w:r>
      <w:proofErr w:type="gramEnd"/>
      <w:r w:rsidRPr="00085546">
        <w:rPr>
          <w:rFonts w:ascii="Times New Roman" w:hAnsi="Times New Roman" w:cs="Times New Roman"/>
          <w:color w:val="222426"/>
          <w:sz w:val="24"/>
          <w:szCs w:val="24"/>
        </w:rPr>
        <w:t xml:space="preserve"> (103 с мобильного). Если вы посещали районы с высоким риском заражения — сообщите об этом врачу.</w:t>
      </w:r>
    </w:p>
    <w:p w:rsidR="00CA2327" w:rsidRPr="00085546" w:rsidRDefault="00CA2327" w:rsidP="00085546">
      <w:pPr>
        <w:numPr>
          <w:ilvl w:val="0"/>
          <w:numId w:val="1"/>
        </w:numPr>
        <w:shd w:val="clear" w:color="auto" w:fill="FFFFFF"/>
        <w:spacing w:after="120" w:line="240" w:lineRule="auto"/>
        <w:ind w:left="0" w:firstLine="0"/>
        <w:jc w:val="both"/>
        <w:rPr>
          <w:rFonts w:ascii="Times New Roman" w:hAnsi="Times New Roman" w:cs="Times New Roman"/>
          <w:color w:val="222426"/>
          <w:sz w:val="24"/>
          <w:szCs w:val="24"/>
        </w:rPr>
      </w:pPr>
      <w:r w:rsidRPr="00085546">
        <w:rPr>
          <w:rFonts w:ascii="Times New Roman" w:hAnsi="Times New Roman" w:cs="Times New Roman"/>
          <w:color w:val="222426"/>
          <w:sz w:val="24"/>
          <w:szCs w:val="24"/>
        </w:rPr>
        <w:t xml:space="preserve">Особенно берегите </w:t>
      </w:r>
      <w:proofErr w:type="gramStart"/>
      <w:r w:rsidRPr="00085546">
        <w:rPr>
          <w:rFonts w:ascii="Times New Roman" w:hAnsi="Times New Roman" w:cs="Times New Roman"/>
          <w:color w:val="222426"/>
          <w:sz w:val="24"/>
          <w:szCs w:val="24"/>
        </w:rPr>
        <w:t>близких</w:t>
      </w:r>
      <w:proofErr w:type="gramEnd"/>
      <w:r w:rsidRPr="00085546">
        <w:rPr>
          <w:rFonts w:ascii="Times New Roman" w:hAnsi="Times New Roman" w:cs="Times New Roman"/>
          <w:color w:val="222426"/>
          <w:sz w:val="24"/>
          <w:szCs w:val="24"/>
        </w:rPr>
        <w:t xml:space="preserve"> старшего возраста. Отправьте бабушек и дедушек на дачи, оберегайте от походов в поликлиники, аптеки и магазины.</w:t>
      </w:r>
    </w:p>
    <w:p w:rsidR="00CA2327" w:rsidRPr="00085546" w:rsidRDefault="00CA2327" w:rsidP="00085546">
      <w:pPr>
        <w:numPr>
          <w:ilvl w:val="0"/>
          <w:numId w:val="1"/>
        </w:numPr>
        <w:shd w:val="clear" w:color="auto" w:fill="FFFFFF"/>
        <w:spacing w:after="120" w:line="240" w:lineRule="auto"/>
        <w:ind w:left="0" w:firstLine="0"/>
        <w:jc w:val="both"/>
        <w:rPr>
          <w:rFonts w:ascii="Times New Roman" w:hAnsi="Times New Roman" w:cs="Times New Roman"/>
          <w:color w:val="222426"/>
          <w:sz w:val="24"/>
          <w:szCs w:val="24"/>
        </w:rPr>
      </w:pPr>
      <w:r w:rsidRPr="00085546">
        <w:rPr>
          <w:rFonts w:ascii="Times New Roman" w:hAnsi="Times New Roman" w:cs="Times New Roman"/>
          <w:color w:val="222426"/>
          <w:sz w:val="24"/>
          <w:szCs w:val="24"/>
        </w:rPr>
        <w:t>Запаситесь лекарствами, которые принимаете постоянно — от давления, диабета, астмы, жаропонижающими и так далее, чтобы минимизировать походы в аптеку и обезопасить себя на случай карантина.</w:t>
      </w:r>
    </w:p>
    <w:p w:rsidR="00CA2327" w:rsidRPr="00085546" w:rsidRDefault="00CA2327" w:rsidP="00085546">
      <w:pPr>
        <w:numPr>
          <w:ilvl w:val="0"/>
          <w:numId w:val="1"/>
        </w:numPr>
        <w:shd w:val="clear" w:color="auto" w:fill="FFFFFF"/>
        <w:spacing w:after="120" w:line="240" w:lineRule="auto"/>
        <w:ind w:left="0" w:firstLine="0"/>
        <w:jc w:val="both"/>
        <w:rPr>
          <w:rFonts w:ascii="Times New Roman" w:hAnsi="Times New Roman" w:cs="Times New Roman"/>
          <w:color w:val="222426"/>
          <w:sz w:val="24"/>
          <w:szCs w:val="24"/>
        </w:rPr>
      </w:pPr>
      <w:r w:rsidRPr="00085546">
        <w:rPr>
          <w:rFonts w:ascii="Times New Roman" w:hAnsi="Times New Roman" w:cs="Times New Roman"/>
          <w:color w:val="222426"/>
          <w:sz w:val="24"/>
          <w:szCs w:val="24"/>
        </w:rPr>
        <w:t>Организуйте доставку продуктов домой.</w:t>
      </w:r>
    </w:p>
    <w:p w:rsidR="00FB6534" w:rsidRPr="00085546" w:rsidRDefault="00FB6534" w:rsidP="00085546">
      <w:pPr>
        <w:shd w:val="clear" w:color="auto" w:fill="FFFFFF"/>
        <w:spacing w:after="120" w:line="240" w:lineRule="auto"/>
        <w:jc w:val="both"/>
        <w:rPr>
          <w:rFonts w:ascii="Times New Roman" w:hAnsi="Times New Roman" w:cs="Times New Roman"/>
          <w:color w:val="222426"/>
          <w:sz w:val="24"/>
          <w:szCs w:val="24"/>
        </w:rPr>
      </w:pPr>
    </w:p>
    <w:p w:rsidR="00FB6534" w:rsidRPr="00085546" w:rsidRDefault="00FB6534" w:rsidP="00085546">
      <w:pPr>
        <w:shd w:val="clear" w:color="auto" w:fill="FFFFFF"/>
        <w:spacing w:after="120" w:line="240" w:lineRule="auto"/>
        <w:jc w:val="both"/>
        <w:rPr>
          <w:rFonts w:ascii="Times New Roman" w:hAnsi="Times New Roman" w:cs="Times New Roman"/>
          <w:color w:val="222426"/>
          <w:sz w:val="24"/>
          <w:szCs w:val="24"/>
        </w:rPr>
      </w:pPr>
    </w:p>
    <w:p w:rsidR="00CA2327" w:rsidRPr="00085546" w:rsidRDefault="00CA2327" w:rsidP="00085546">
      <w:pPr>
        <w:pStyle w:val="paragraph"/>
        <w:shd w:val="clear" w:color="auto" w:fill="FFFFFF"/>
        <w:spacing w:before="0" w:beforeAutospacing="0" w:after="120" w:afterAutospacing="0"/>
        <w:jc w:val="center"/>
        <w:rPr>
          <w:b/>
          <w:color w:val="222426"/>
        </w:rPr>
      </w:pPr>
      <w:r w:rsidRPr="00085546">
        <w:rPr>
          <w:b/>
          <w:color w:val="222426"/>
        </w:rPr>
        <w:t>И главный способ защиты: ВАКЦИНАЦИЯ.</w:t>
      </w:r>
    </w:p>
    <w:p w:rsidR="00CA2327" w:rsidRPr="00085546" w:rsidRDefault="00CA2327" w:rsidP="00085546">
      <w:pPr>
        <w:pStyle w:val="paragraph"/>
        <w:shd w:val="clear" w:color="auto" w:fill="FFFFFF"/>
        <w:spacing w:before="0" w:beforeAutospacing="0" w:after="120" w:afterAutospacing="0"/>
        <w:jc w:val="both"/>
        <w:rPr>
          <w:color w:val="222426"/>
        </w:rPr>
      </w:pPr>
      <w:r w:rsidRPr="00085546">
        <w:rPr>
          <w:color w:val="222426"/>
        </w:rPr>
        <w:t>Вакцинация 60-70% населения – это способ создать в обществе популяционный иммунитет.</w:t>
      </w:r>
    </w:p>
    <w:p w:rsidR="00CA2327" w:rsidRPr="00085546" w:rsidRDefault="00CA2327" w:rsidP="00085546">
      <w:pPr>
        <w:pStyle w:val="paragraph"/>
        <w:shd w:val="clear" w:color="auto" w:fill="FFFFFF"/>
        <w:spacing w:before="0" w:beforeAutospacing="0" w:after="120" w:afterAutospacing="0"/>
        <w:jc w:val="both"/>
        <w:rPr>
          <w:color w:val="000000"/>
          <w:shd w:val="clear" w:color="auto" w:fill="FFFFFF"/>
        </w:rPr>
      </w:pPr>
      <w:r w:rsidRPr="00085546">
        <w:rPr>
          <w:color w:val="000000"/>
          <w:shd w:val="clear" w:color="auto" w:fill="FFFFFF"/>
        </w:rPr>
        <w:t>По</w:t>
      </w:r>
      <w:r w:rsidR="00FB6534" w:rsidRPr="00085546">
        <w:rPr>
          <w:color w:val="000000"/>
          <w:shd w:val="clear" w:color="auto" w:fill="FFFFFF"/>
        </w:rPr>
        <w:t xml:space="preserve">пуляционный иммунитет — </w:t>
      </w:r>
      <w:r w:rsidRPr="00085546">
        <w:rPr>
          <w:color w:val="000000"/>
          <w:shd w:val="clear" w:color="auto" w:fill="FFFFFF"/>
        </w:rPr>
        <w:t xml:space="preserve"> это эффект сопротивления инфекции в определенной популяции. Речь о нем идет в том случае, когда часть членов этой популяции имеет к данной инфекции личный иммунитет. Так как на фоне личного иммунитета снижается количество каналов передачи возбудителя от человека к человеку, популяционный иммунитет косвенно защищает общество от активного заражения. </w:t>
      </w:r>
    </w:p>
    <w:p w:rsidR="00FB6534" w:rsidRPr="00085546" w:rsidRDefault="00FB6534" w:rsidP="00085546">
      <w:pPr>
        <w:pStyle w:val="paragraph"/>
        <w:shd w:val="clear" w:color="auto" w:fill="FFFFFF"/>
        <w:spacing w:before="0" w:beforeAutospacing="0" w:after="120" w:afterAutospacing="0"/>
        <w:jc w:val="both"/>
        <w:rPr>
          <w:color w:val="000000"/>
          <w:shd w:val="clear" w:color="auto" w:fill="FFFFFF"/>
        </w:rPr>
      </w:pPr>
      <w:r w:rsidRPr="00085546">
        <w:rPr>
          <w:color w:val="000000"/>
          <w:shd w:val="clear" w:color="auto" w:fill="FFFFFF"/>
        </w:rPr>
        <w:t>То есть защищает даже тех, кому прививка по каким-либо причинам противопоказана: людям с определенными заболеваниями, беременным и кормящим женщинам, детям.</w:t>
      </w:r>
    </w:p>
    <w:p w:rsidR="00FB6534" w:rsidRPr="00085546" w:rsidRDefault="00FB6534" w:rsidP="00085546">
      <w:pPr>
        <w:pStyle w:val="228bf8a64b8551e1msonormal"/>
        <w:shd w:val="clear" w:color="auto" w:fill="FFFFFF"/>
        <w:spacing w:before="0" w:beforeAutospacing="0" w:after="120" w:afterAutospacing="0"/>
        <w:jc w:val="both"/>
        <w:rPr>
          <w:color w:val="282828"/>
        </w:rPr>
      </w:pPr>
      <w:r w:rsidRPr="00085546">
        <w:rPr>
          <w:color w:val="282828"/>
        </w:rPr>
        <w:t>Все вакцины, зарегистрированные в России, эффективны и безопасны. Лучше всего привиться тем препаратом, который есть в доступе. Если у вас есть хронические заболевания или иные особенности здоровья, проконсультируйтесь с врачом по выбору вакцины.</w:t>
      </w:r>
      <w:r w:rsidRPr="00085546">
        <w:rPr>
          <w:color w:val="282828"/>
        </w:rPr>
        <w:t xml:space="preserve"> Е</w:t>
      </w:r>
      <w:r w:rsidRPr="00085546">
        <w:rPr>
          <w:color w:val="282828"/>
        </w:rPr>
        <w:t>сли у вас ранее был COVID-19</w:t>
      </w:r>
      <w:r w:rsidRPr="00085546">
        <w:rPr>
          <w:color w:val="282828"/>
        </w:rPr>
        <w:t>, то вам тоже следует вакцинироваться</w:t>
      </w:r>
      <w:r w:rsidRPr="00085546">
        <w:rPr>
          <w:color w:val="282828"/>
        </w:rPr>
        <w:t>. У людей, которые выздоравливают после COVID-19, развивается естественный иммунитет к вирусу, но пока достоверно неизвестно, как долго он длится и насколько хорошо вы защищены. Вакцины обеспечивают более надежную защиту. Рекомендуется привиться через несколько месяцев после перенесенного заболевания.</w:t>
      </w:r>
    </w:p>
    <w:p w:rsidR="00FB6534" w:rsidRPr="00085546" w:rsidRDefault="00FB6534" w:rsidP="00085546">
      <w:pPr>
        <w:pStyle w:val="228bf8a64b8551e1msonormal"/>
        <w:shd w:val="clear" w:color="auto" w:fill="FFFFFF"/>
        <w:spacing w:before="0" w:beforeAutospacing="0" w:after="120" w:afterAutospacing="0"/>
        <w:jc w:val="both"/>
        <w:rPr>
          <w:color w:val="282828"/>
        </w:rPr>
      </w:pPr>
    </w:p>
    <w:p w:rsidR="00FB6534" w:rsidRPr="00085546" w:rsidRDefault="00FB6534" w:rsidP="00085546">
      <w:pPr>
        <w:pStyle w:val="228bf8a64b8551e1msonormal"/>
        <w:shd w:val="clear" w:color="auto" w:fill="FFFFFF"/>
        <w:spacing w:before="0" w:beforeAutospacing="0" w:after="120" w:afterAutospacing="0"/>
        <w:jc w:val="both"/>
        <w:rPr>
          <w:b/>
          <w:color w:val="282828"/>
        </w:rPr>
      </w:pPr>
      <w:r w:rsidRPr="00085546">
        <w:rPr>
          <w:b/>
          <w:color w:val="282828"/>
        </w:rPr>
        <w:t>Вакцинация в общественных местах – это безопасно?</w:t>
      </w:r>
    </w:p>
    <w:p w:rsidR="00FB6534" w:rsidRPr="00085546" w:rsidRDefault="00FB6534" w:rsidP="00085546">
      <w:pPr>
        <w:pStyle w:val="228bf8a64b8551e1msonormal"/>
        <w:shd w:val="clear" w:color="auto" w:fill="FFFFFF"/>
        <w:spacing w:before="0" w:beforeAutospacing="0" w:after="120" w:afterAutospacing="0"/>
        <w:jc w:val="both"/>
        <w:rPr>
          <w:color w:val="282828"/>
        </w:rPr>
      </w:pPr>
      <w:r w:rsidRPr="00085546">
        <w:rPr>
          <w:color w:val="282828"/>
        </w:rPr>
        <w:t xml:space="preserve">Вакцинация проводится как по записи через </w:t>
      </w:r>
      <w:proofErr w:type="spellStart"/>
      <w:r w:rsidRPr="00085546">
        <w:rPr>
          <w:color w:val="282828"/>
        </w:rPr>
        <w:t>Госуслуги</w:t>
      </w:r>
      <w:proofErr w:type="spellEnd"/>
      <w:r w:rsidRPr="00085546">
        <w:rPr>
          <w:color w:val="282828"/>
        </w:rPr>
        <w:t xml:space="preserve"> в поликлинике, так и в порядке живой очереди в общественных местах.</w:t>
      </w:r>
    </w:p>
    <w:p w:rsidR="00FB6534" w:rsidRPr="00085546" w:rsidRDefault="00FB6534" w:rsidP="00085546">
      <w:pPr>
        <w:pStyle w:val="228bf8a64b8551e1msonormal"/>
        <w:shd w:val="clear" w:color="auto" w:fill="FFFFFF"/>
        <w:spacing w:before="0" w:beforeAutospacing="0" w:after="120" w:afterAutospacing="0"/>
        <w:jc w:val="both"/>
        <w:rPr>
          <w:color w:val="282828"/>
        </w:rPr>
      </w:pPr>
      <w:r w:rsidRPr="00085546">
        <w:rPr>
          <w:color w:val="282828"/>
        </w:rPr>
        <w:lastRenderedPageBreak/>
        <w:t>В торговых центрах – это специально выделенные комнаты, а в парках и скверах работают медицинские передвижные комплексы.</w:t>
      </w:r>
    </w:p>
    <w:p w:rsidR="00FB6534" w:rsidRPr="00085546" w:rsidRDefault="00FB6534" w:rsidP="00085546">
      <w:pPr>
        <w:pStyle w:val="228bf8a64b8551e1msonormal"/>
        <w:shd w:val="clear" w:color="auto" w:fill="FFFFFF"/>
        <w:spacing w:before="0" w:beforeAutospacing="0" w:after="120" w:afterAutospacing="0"/>
        <w:jc w:val="both"/>
        <w:rPr>
          <w:color w:val="282828"/>
        </w:rPr>
      </w:pPr>
      <w:r w:rsidRPr="00085546">
        <w:rPr>
          <w:color w:val="282828"/>
        </w:rPr>
        <w:t>Надо сказать, что абсолютно не важно, где ставить прививку. Существует алгоритм Минздрава России по проведению вакцинации, где есть стандарт – и по критериям помещения, и по самой процедуре вакцинации.</w:t>
      </w:r>
    </w:p>
    <w:p w:rsidR="00FB6534" w:rsidRPr="00085546" w:rsidRDefault="00FB6534" w:rsidP="00085546">
      <w:pPr>
        <w:pStyle w:val="228bf8a64b8551e1msonormal"/>
        <w:shd w:val="clear" w:color="auto" w:fill="FFFFFF"/>
        <w:spacing w:before="0" w:beforeAutospacing="0" w:after="120" w:afterAutospacing="0"/>
        <w:jc w:val="both"/>
        <w:rPr>
          <w:color w:val="282828"/>
        </w:rPr>
      </w:pPr>
      <w:r w:rsidRPr="00085546">
        <w:rPr>
          <w:color w:val="282828"/>
        </w:rPr>
        <w:t xml:space="preserve">Поэтому она везде проводится одинаково. Медработник осуществляет необходимый осмотр, измеряет основные показатели организма, проводит опрос. После постановки прививки рекомендуется остаться под наблюдением медиков в течение получаса. Если возникнет какая-то реакция, к </w:t>
      </w:r>
      <w:proofErr w:type="gramStart"/>
      <w:r w:rsidRPr="00085546">
        <w:rPr>
          <w:color w:val="282828"/>
        </w:rPr>
        <w:t>примеру</w:t>
      </w:r>
      <w:proofErr w:type="gramEnd"/>
      <w:r w:rsidRPr="00085546">
        <w:rPr>
          <w:color w:val="282828"/>
        </w:rPr>
        <w:t xml:space="preserve"> аллергическая – вам абсолютно одинаково везде окажут медицинскую помощь. Вне стен поликлиники у медиков также есть все необходимое.</w:t>
      </w:r>
    </w:p>
    <w:p w:rsidR="00FB6534" w:rsidRPr="00085546" w:rsidRDefault="00FB6534" w:rsidP="00085546">
      <w:pPr>
        <w:pStyle w:val="228bf8a64b8551e1msonormal"/>
        <w:shd w:val="clear" w:color="auto" w:fill="FFFFFF"/>
        <w:spacing w:before="0" w:beforeAutospacing="0" w:after="120" w:afterAutospacing="0"/>
        <w:jc w:val="both"/>
        <w:rPr>
          <w:i/>
          <w:color w:val="282828"/>
        </w:rPr>
      </w:pPr>
    </w:p>
    <w:p w:rsidR="00FB6534" w:rsidRPr="00085546" w:rsidRDefault="00FB6534" w:rsidP="00085546">
      <w:pPr>
        <w:pStyle w:val="228bf8a64b8551e1msonormal"/>
        <w:shd w:val="clear" w:color="auto" w:fill="FFFFFF"/>
        <w:spacing w:before="0" w:beforeAutospacing="0" w:after="120" w:afterAutospacing="0"/>
        <w:jc w:val="both"/>
        <w:rPr>
          <w:b/>
          <w:color w:val="282828"/>
        </w:rPr>
      </w:pPr>
      <w:r w:rsidRPr="00085546">
        <w:rPr>
          <w:b/>
          <w:color w:val="282828"/>
        </w:rPr>
        <w:t>Какая реакция на прививку допустима?</w:t>
      </w:r>
    </w:p>
    <w:p w:rsidR="00085546" w:rsidRPr="00085546" w:rsidRDefault="00085546" w:rsidP="00085546">
      <w:pPr>
        <w:pStyle w:val="a4"/>
        <w:shd w:val="clear" w:color="auto" w:fill="F8F8F8"/>
        <w:spacing w:before="0" w:beforeAutospacing="0" w:after="120" w:afterAutospacing="0"/>
        <w:jc w:val="both"/>
        <w:rPr>
          <w:color w:val="282828"/>
        </w:rPr>
      </w:pPr>
      <w:proofErr w:type="gramStart"/>
      <w:r w:rsidRPr="00085546">
        <w:rPr>
          <w:color w:val="282828"/>
        </w:rPr>
        <w:t>После вакцинации в 1-3 сутки могут развиваться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w:t>
      </w:r>
      <w:proofErr w:type="gramEnd"/>
      <w:r w:rsidRPr="00085546">
        <w:rPr>
          <w:color w:val="282828"/>
        </w:rPr>
        <w:t xml:space="preserve"> Реже отмечаются тошнота, диспепсия, снижение аппетита, иногда - увеличение </w:t>
      </w:r>
      <w:proofErr w:type="gramStart"/>
      <w:r w:rsidRPr="00085546">
        <w:rPr>
          <w:color w:val="282828"/>
        </w:rPr>
        <w:t>регионарных</w:t>
      </w:r>
      <w:proofErr w:type="gramEnd"/>
      <w:r w:rsidRPr="00085546">
        <w:rPr>
          <w:color w:val="282828"/>
        </w:rPr>
        <w:t xml:space="preserve"> лимфоузлов.</w:t>
      </w:r>
    </w:p>
    <w:p w:rsidR="00085546" w:rsidRPr="00085546" w:rsidRDefault="00085546" w:rsidP="00085546">
      <w:pPr>
        <w:pStyle w:val="a4"/>
        <w:shd w:val="clear" w:color="auto" w:fill="F8F8F8"/>
        <w:spacing w:before="0" w:beforeAutospacing="0" w:after="120" w:afterAutospacing="0"/>
        <w:jc w:val="both"/>
        <w:rPr>
          <w:color w:val="282828"/>
        </w:rPr>
      </w:pPr>
      <w:r w:rsidRPr="00085546">
        <w:rPr>
          <w:color w:val="282828"/>
        </w:rPr>
        <w:t>После прививки возможны индивидуальные поствакцинальные реакции организма, которые от возраста не зависят. Допускаются повышение температуры в первые три дня после введения вакцины, слабость, снижение аппетита. При сохранении высокой температуры и плохого самочувствия необходимо обращаться в медицинские организации по месту жительства.</w:t>
      </w:r>
    </w:p>
    <w:p w:rsidR="00085546" w:rsidRPr="00085546" w:rsidRDefault="00085546" w:rsidP="00085546">
      <w:pPr>
        <w:pStyle w:val="a4"/>
        <w:shd w:val="clear" w:color="auto" w:fill="F8F8F8"/>
        <w:spacing w:before="0" w:beforeAutospacing="0" w:after="120" w:afterAutospacing="0"/>
        <w:jc w:val="both"/>
        <w:rPr>
          <w:color w:val="282828"/>
        </w:rPr>
      </w:pPr>
      <w:r w:rsidRPr="00085546">
        <w:rPr>
          <w:b/>
          <w:bCs/>
          <w:color w:val="282828"/>
        </w:rPr>
        <w:t>Рекомендуется</w:t>
      </w:r>
    </w:p>
    <w:p w:rsidR="00085546" w:rsidRPr="00085546" w:rsidRDefault="00085546" w:rsidP="00085546">
      <w:pPr>
        <w:pStyle w:val="a4"/>
        <w:shd w:val="clear" w:color="auto" w:fill="F8F8F8"/>
        <w:spacing w:before="0" w:beforeAutospacing="0" w:after="120" w:afterAutospacing="0"/>
        <w:jc w:val="both"/>
        <w:rPr>
          <w:color w:val="282828"/>
        </w:rPr>
      </w:pPr>
      <w:r w:rsidRPr="00085546">
        <w:rPr>
          <w:color w:val="282828"/>
        </w:rPr>
        <w:t>В течение трех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отёчности,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085546" w:rsidRPr="00085546" w:rsidRDefault="00085546" w:rsidP="00085546">
      <w:pPr>
        <w:pStyle w:val="228bf8a64b8551e1msonormal"/>
        <w:shd w:val="clear" w:color="auto" w:fill="FFFFFF"/>
        <w:spacing w:before="0" w:beforeAutospacing="0" w:after="120" w:afterAutospacing="0"/>
        <w:jc w:val="both"/>
        <w:rPr>
          <w:color w:val="282828"/>
        </w:rPr>
      </w:pPr>
    </w:p>
    <w:p w:rsidR="00FB6534" w:rsidRPr="00085546" w:rsidRDefault="00FB6534" w:rsidP="00085546">
      <w:pPr>
        <w:pStyle w:val="a4"/>
        <w:shd w:val="clear" w:color="auto" w:fill="F8F8F8"/>
        <w:spacing w:before="0" w:beforeAutospacing="0" w:after="120" w:afterAutospacing="0"/>
        <w:jc w:val="both"/>
        <w:rPr>
          <w:b/>
          <w:color w:val="282828"/>
        </w:rPr>
      </w:pPr>
      <w:r w:rsidRPr="00085546">
        <w:rPr>
          <w:b/>
          <w:color w:val="282828"/>
        </w:rPr>
        <w:t>Нужно ли делать анализ на антитела к SARS-CoV-2 или ПЦР-тест перед вакцинацией?</w:t>
      </w:r>
    </w:p>
    <w:p w:rsidR="00085546" w:rsidRPr="00085546" w:rsidRDefault="00085546" w:rsidP="00085546">
      <w:pPr>
        <w:pStyle w:val="a4"/>
        <w:shd w:val="clear" w:color="auto" w:fill="F8F8F8"/>
        <w:spacing w:before="0" w:beforeAutospacing="0" w:after="120" w:afterAutospacing="0"/>
        <w:jc w:val="both"/>
        <w:rPr>
          <w:b/>
          <w:color w:val="282828"/>
        </w:rPr>
      </w:pPr>
    </w:p>
    <w:p w:rsidR="00FB6534" w:rsidRPr="00085546" w:rsidRDefault="00FB6534" w:rsidP="00085546">
      <w:pPr>
        <w:pStyle w:val="a4"/>
        <w:shd w:val="clear" w:color="auto" w:fill="F8F8F8"/>
        <w:spacing w:before="0" w:beforeAutospacing="0" w:after="120" w:afterAutospacing="0"/>
        <w:jc w:val="both"/>
        <w:rPr>
          <w:color w:val="282828"/>
        </w:rPr>
      </w:pPr>
      <w:r w:rsidRPr="00085546">
        <w:rPr>
          <w:color w:val="282828"/>
        </w:rPr>
        <w:t>При подготовке к вакцинации против COVID-19 проведение лабораторных исследований на наличие иммуноглобулинов классов G и M к вирусу SARS-CoV-2 не является обязательным.</w:t>
      </w:r>
    </w:p>
    <w:p w:rsidR="00FB6534" w:rsidRPr="00085546" w:rsidRDefault="00FB6534" w:rsidP="00085546">
      <w:pPr>
        <w:pStyle w:val="a4"/>
        <w:shd w:val="clear" w:color="auto" w:fill="F8F8F8"/>
        <w:spacing w:before="0" w:beforeAutospacing="0" w:after="120" w:afterAutospacing="0"/>
        <w:jc w:val="both"/>
        <w:rPr>
          <w:color w:val="282828"/>
        </w:rPr>
      </w:pPr>
      <w:r w:rsidRPr="00085546">
        <w:rPr>
          <w:color w:val="282828"/>
        </w:rPr>
        <w:t>Не рекомендовано вакцинироваться лицам, имеющим положительные результаты исследования на наличие иммуноглобулинов классов G и М к вирусу SARS-CoV-2, полученные вне рамок подготовки к иммунизации.</w:t>
      </w:r>
    </w:p>
    <w:p w:rsidR="00FB6534" w:rsidRDefault="00FB6534" w:rsidP="00085546">
      <w:pPr>
        <w:pStyle w:val="a4"/>
        <w:shd w:val="clear" w:color="auto" w:fill="F8F8F8"/>
        <w:spacing w:before="0" w:beforeAutospacing="0" w:after="120" w:afterAutospacing="0"/>
        <w:jc w:val="both"/>
        <w:rPr>
          <w:color w:val="282828"/>
        </w:rPr>
      </w:pPr>
      <w:r w:rsidRPr="00085546">
        <w:rPr>
          <w:color w:val="282828"/>
        </w:rPr>
        <w:t xml:space="preserve">Исследование биоматериала из </w:t>
      </w:r>
      <w:proofErr w:type="spellStart"/>
      <w:r w:rsidRPr="00085546">
        <w:rPr>
          <w:color w:val="282828"/>
        </w:rPr>
        <w:t>нос</w:t>
      </w:r>
      <w:proofErr w:type="gramStart"/>
      <w:r w:rsidRPr="00085546">
        <w:rPr>
          <w:color w:val="282828"/>
        </w:rPr>
        <w:t>о</w:t>
      </w:r>
      <w:proofErr w:type="spellEnd"/>
      <w:r w:rsidRPr="00085546">
        <w:rPr>
          <w:color w:val="282828"/>
        </w:rPr>
        <w:t>-</w:t>
      </w:r>
      <w:proofErr w:type="gramEnd"/>
      <w:r w:rsidRPr="00085546">
        <w:rPr>
          <w:color w:val="282828"/>
        </w:rPr>
        <w:t xml:space="preserve"> и ротоглотки методом ПЦР (или экспресс-тестом) на наличие </w:t>
      </w:r>
      <w:proofErr w:type="spellStart"/>
      <w:r w:rsidRPr="00085546">
        <w:rPr>
          <w:color w:val="282828"/>
        </w:rPr>
        <w:t>коронавируса</w:t>
      </w:r>
      <w:proofErr w:type="spellEnd"/>
      <w:r w:rsidRPr="00085546">
        <w:rPr>
          <w:color w:val="282828"/>
        </w:rPr>
        <w:t xml:space="preserve"> назначается бесплатно врачом только при наличии какого-либо симптома заболевания в течение последних 14 дней.</w:t>
      </w:r>
    </w:p>
    <w:p w:rsidR="00085546" w:rsidRDefault="00085546" w:rsidP="00085546">
      <w:pPr>
        <w:pStyle w:val="a4"/>
        <w:shd w:val="clear" w:color="auto" w:fill="F8F8F8"/>
        <w:spacing w:before="0" w:beforeAutospacing="0" w:after="120" w:afterAutospacing="0"/>
        <w:jc w:val="both"/>
        <w:rPr>
          <w:color w:val="282828"/>
        </w:rPr>
      </w:pPr>
    </w:p>
    <w:p w:rsidR="00085546" w:rsidRPr="00085546" w:rsidRDefault="00085546" w:rsidP="00085546">
      <w:pPr>
        <w:pStyle w:val="a4"/>
        <w:shd w:val="clear" w:color="auto" w:fill="F8F8F8"/>
        <w:spacing w:before="0" w:beforeAutospacing="0" w:after="120" w:afterAutospacing="0"/>
        <w:jc w:val="both"/>
        <w:rPr>
          <w:color w:val="282828"/>
        </w:rPr>
      </w:pPr>
    </w:p>
    <w:p w:rsidR="00085546" w:rsidRPr="00085546" w:rsidRDefault="00085546" w:rsidP="00085546">
      <w:pPr>
        <w:pStyle w:val="a4"/>
        <w:shd w:val="clear" w:color="auto" w:fill="F8F8F8"/>
        <w:spacing w:before="0" w:beforeAutospacing="0" w:after="120" w:afterAutospacing="0"/>
        <w:jc w:val="both"/>
        <w:rPr>
          <w:color w:val="000000"/>
        </w:rPr>
      </w:pPr>
      <w:r w:rsidRPr="00085546">
        <w:rPr>
          <w:b/>
          <w:bCs/>
          <w:color w:val="000000"/>
        </w:rPr>
        <w:lastRenderedPageBreak/>
        <w:t>Необходимо ли соблюдать самоизоляцию после вакцинации?</w:t>
      </w:r>
    </w:p>
    <w:p w:rsidR="00085546" w:rsidRDefault="00085546" w:rsidP="00085546">
      <w:pPr>
        <w:pStyle w:val="a4"/>
        <w:shd w:val="clear" w:color="auto" w:fill="F8F8F8"/>
        <w:spacing w:before="0" w:beforeAutospacing="0" w:after="120" w:afterAutospacing="0"/>
        <w:jc w:val="both"/>
        <w:rPr>
          <w:color w:val="000000"/>
        </w:rPr>
      </w:pPr>
      <w:r w:rsidRPr="00085546">
        <w:rPr>
          <w:color w:val="000000"/>
        </w:rPr>
        <w:t>Самоизоляция после прививки не требуется. Вакцина не содержит патогенный для человека вирус, вызывающий COVID-19, поэтому заболеть и заразить окружающих после прививки невозможно.</w:t>
      </w:r>
    </w:p>
    <w:p w:rsidR="00085546" w:rsidRPr="00085546" w:rsidRDefault="00085546" w:rsidP="00085546">
      <w:pPr>
        <w:pStyle w:val="a4"/>
        <w:shd w:val="clear" w:color="auto" w:fill="F8F8F8"/>
        <w:spacing w:before="0" w:beforeAutospacing="0" w:after="120" w:afterAutospacing="0"/>
        <w:jc w:val="both"/>
        <w:rPr>
          <w:color w:val="000000"/>
        </w:rPr>
      </w:pPr>
    </w:p>
    <w:p w:rsidR="00085546" w:rsidRPr="00085546" w:rsidRDefault="00085546" w:rsidP="00085546">
      <w:pPr>
        <w:pStyle w:val="a4"/>
        <w:shd w:val="clear" w:color="auto" w:fill="F8F8F8"/>
        <w:spacing w:before="0" w:beforeAutospacing="0" w:after="120" w:afterAutospacing="0"/>
        <w:jc w:val="both"/>
        <w:rPr>
          <w:color w:val="000000"/>
        </w:rPr>
      </w:pPr>
      <w:r w:rsidRPr="00085546">
        <w:rPr>
          <w:b/>
          <w:bCs/>
          <w:color w:val="000000"/>
        </w:rPr>
        <w:t>Можно ли после вакцинации ходить без маски?</w:t>
      </w:r>
    </w:p>
    <w:p w:rsidR="00085546" w:rsidRPr="00085546" w:rsidRDefault="00085546" w:rsidP="00085546">
      <w:pPr>
        <w:pStyle w:val="a4"/>
        <w:shd w:val="clear" w:color="auto" w:fill="F8F8F8"/>
        <w:spacing w:before="0" w:beforeAutospacing="0" w:after="120" w:afterAutospacing="0"/>
        <w:jc w:val="both"/>
        <w:rPr>
          <w:color w:val="000000"/>
        </w:rPr>
      </w:pPr>
      <w:r w:rsidRPr="00085546">
        <w:rPr>
          <w:color w:val="000000"/>
        </w:rPr>
        <w:t>Вакцина против COVID-19 в настоящее время не отменяет для привитого пациента необходимость пользоваться средствами индивидуальной защиты органов дыхания и соблюдать социальную дистанцию.</w:t>
      </w:r>
      <w:r w:rsidRPr="00085546">
        <w:rPr>
          <w:color w:val="000000"/>
        </w:rPr>
        <w:t xml:space="preserve"> Так как все же вакцинация не исключает заболевание на 100%. Более того, особенно осторожным надо быть между постановкой двух компонентов прививки, а также спустя 21 после второго компонента – в это время формируется иммунитет. Но даже если человек заболеет – заболевание будет перенесено в легкой форме. Особенно это важно для тех, у кого есть хронические заболевания, входящие в группу риска – для них опасность в том, что более вероятно именно тяжелое течение </w:t>
      </w:r>
      <w:proofErr w:type="spellStart"/>
      <w:r w:rsidRPr="00085546">
        <w:rPr>
          <w:color w:val="000000"/>
        </w:rPr>
        <w:t>коронавируса</w:t>
      </w:r>
      <w:proofErr w:type="spellEnd"/>
      <w:r w:rsidRPr="00085546">
        <w:rPr>
          <w:color w:val="000000"/>
        </w:rPr>
        <w:t>.</w:t>
      </w:r>
    </w:p>
    <w:p w:rsidR="00085546" w:rsidRPr="00085546" w:rsidRDefault="00085546" w:rsidP="00085546">
      <w:pPr>
        <w:pStyle w:val="a4"/>
        <w:shd w:val="clear" w:color="auto" w:fill="F8F8F8"/>
        <w:spacing w:before="0" w:beforeAutospacing="0" w:after="120" w:afterAutospacing="0"/>
        <w:jc w:val="both"/>
        <w:rPr>
          <w:color w:val="282828"/>
        </w:rPr>
      </w:pPr>
    </w:p>
    <w:p w:rsidR="00FB6534" w:rsidRPr="00085546" w:rsidRDefault="00FB6534" w:rsidP="00085546">
      <w:pPr>
        <w:pStyle w:val="228bf8a64b8551e1msonormal"/>
        <w:shd w:val="clear" w:color="auto" w:fill="FFFFFF"/>
        <w:spacing w:before="0" w:beforeAutospacing="0" w:after="120" w:afterAutospacing="0"/>
        <w:jc w:val="both"/>
        <w:rPr>
          <w:color w:val="000000"/>
        </w:rPr>
      </w:pPr>
    </w:p>
    <w:p w:rsidR="00FB6534" w:rsidRPr="00085546" w:rsidRDefault="00FB6534" w:rsidP="00085546">
      <w:pPr>
        <w:pStyle w:val="228bf8a64b8551e1msonormal"/>
        <w:shd w:val="clear" w:color="auto" w:fill="FFFFFF"/>
        <w:spacing w:before="0" w:beforeAutospacing="0" w:after="120" w:afterAutospacing="0"/>
        <w:jc w:val="both"/>
        <w:rPr>
          <w:color w:val="000000"/>
        </w:rPr>
      </w:pPr>
    </w:p>
    <w:p w:rsidR="00FB6534" w:rsidRPr="00085546" w:rsidRDefault="00FB6534" w:rsidP="00085546">
      <w:pPr>
        <w:pStyle w:val="paragraph"/>
        <w:shd w:val="clear" w:color="auto" w:fill="FFFFFF"/>
        <w:spacing w:before="0" w:beforeAutospacing="0" w:after="120" w:afterAutospacing="0"/>
        <w:jc w:val="center"/>
        <w:rPr>
          <w:b/>
          <w:color w:val="222426"/>
        </w:rPr>
      </w:pPr>
      <w:r w:rsidRPr="00085546">
        <w:rPr>
          <w:b/>
          <w:color w:val="222426"/>
        </w:rPr>
        <w:t>Несколько ответов на самые распространенные мифы:</w:t>
      </w:r>
    </w:p>
    <w:p w:rsidR="00CA2327" w:rsidRPr="00085546" w:rsidRDefault="00CA2327" w:rsidP="00085546">
      <w:pPr>
        <w:pStyle w:val="228bf8a64b8551e1msonormal"/>
        <w:shd w:val="clear" w:color="auto" w:fill="FFFFFF"/>
        <w:spacing w:before="0" w:beforeAutospacing="0" w:after="120" w:afterAutospacing="0"/>
        <w:jc w:val="both"/>
        <w:rPr>
          <w:b/>
          <w:color w:val="000000"/>
        </w:rPr>
      </w:pPr>
      <w:r w:rsidRPr="00085546">
        <w:rPr>
          <w:b/>
          <w:color w:val="282828"/>
        </w:rPr>
        <w:t>Вакцины от COVID-19 могут встраиваться в ДНК?</w:t>
      </w:r>
    </w:p>
    <w:p w:rsidR="00CA2327" w:rsidRPr="00085546" w:rsidRDefault="00CA2327" w:rsidP="00085546">
      <w:pPr>
        <w:pStyle w:val="228bf8a64b8551e1msonormal"/>
        <w:shd w:val="clear" w:color="auto" w:fill="FFFFFF"/>
        <w:spacing w:before="0" w:beforeAutospacing="0" w:after="120" w:afterAutospacing="0"/>
        <w:jc w:val="both"/>
        <w:rPr>
          <w:color w:val="000000"/>
        </w:rPr>
      </w:pPr>
      <w:r w:rsidRPr="00085546">
        <w:rPr>
          <w:color w:val="282828"/>
        </w:rPr>
        <w:t xml:space="preserve">Нет, ни одна из вакцин против COVID-19 никак не влияет на вашу ДНК и не взаимодействует с ней. Вакцины знакомят иммунные клетки организма с фрагментами генетического материала </w:t>
      </w:r>
      <w:proofErr w:type="spellStart"/>
      <w:r w:rsidRPr="00085546">
        <w:rPr>
          <w:color w:val="282828"/>
        </w:rPr>
        <w:t>коронавируса</w:t>
      </w:r>
      <w:proofErr w:type="spellEnd"/>
      <w:r w:rsidRPr="00085546">
        <w:rPr>
          <w:color w:val="282828"/>
        </w:rPr>
        <w:t>, они их запоминают и начинают вырабатывать антитела, направленные на защиту от вируса.</w:t>
      </w:r>
    </w:p>
    <w:p w:rsidR="00CA2327" w:rsidRPr="00085546" w:rsidRDefault="00CA2327" w:rsidP="00085546">
      <w:pPr>
        <w:pStyle w:val="228bf8a64b8551e1msonormal"/>
        <w:shd w:val="clear" w:color="auto" w:fill="FFFFFF"/>
        <w:spacing w:before="0" w:beforeAutospacing="0" w:after="120" w:afterAutospacing="0"/>
        <w:jc w:val="both"/>
        <w:rPr>
          <w:b/>
          <w:color w:val="000000"/>
        </w:rPr>
      </w:pPr>
      <w:r w:rsidRPr="00085546">
        <w:rPr>
          <w:b/>
          <w:color w:val="282828"/>
        </w:rPr>
        <w:t>Могут ли вакцины против COVID-19 негативно повлиять на способность иметь детей?</w:t>
      </w:r>
    </w:p>
    <w:p w:rsidR="00CA2327" w:rsidRPr="00085546" w:rsidRDefault="00CA2327" w:rsidP="00085546">
      <w:pPr>
        <w:pStyle w:val="228bf8a64b8551e1msonormal"/>
        <w:shd w:val="clear" w:color="auto" w:fill="FFFFFF"/>
        <w:spacing w:before="0" w:beforeAutospacing="0" w:after="120" w:afterAutospacing="0"/>
        <w:jc w:val="both"/>
        <w:rPr>
          <w:color w:val="000000"/>
        </w:rPr>
      </w:pPr>
      <w:r w:rsidRPr="00085546">
        <w:rPr>
          <w:color w:val="282828"/>
        </w:rPr>
        <w:t xml:space="preserve">Нет никаких доказательств того, что какая-либо вакцина, включая вакцину против </w:t>
      </w:r>
      <w:proofErr w:type="spellStart"/>
      <w:r w:rsidRPr="00085546">
        <w:rPr>
          <w:color w:val="282828"/>
        </w:rPr>
        <w:t>коронавируса</w:t>
      </w:r>
      <w:proofErr w:type="spellEnd"/>
      <w:r w:rsidRPr="00085546">
        <w:rPr>
          <w:color w:val="282828"/>
        </w:rPr>
        <w:t>, может повлиять на фертильность у женщин или мужчин.</w:t>
      </w:r>
    </w:p>
    <w:p w:rsidR="00CA2327" w:rsidRPr="00085546" w:rsidRDefault="00CA2327" w:rsidP="00085546">
      <w:pPr>
        <w:pStyle w:val="228bf8a64b8551e1msonormal"/>
        <w:shd w:val="clear" w:color="auto" w:fill="FFFFFF"/>
        <w:spacing w:before="0" w:beforeAutospacing="0" w:after="120" w:afterAutospacing="0"/>
        <w:jc w:val="both"/>
        <w:rPr>
          <w:color w:val="000000"/>
        </w:rPr>
      </w:pPr>
      <w:r w:rsidRPr="00085546">
        <w:rPr>
          <w:color w:val="282828"/>
        </w:rPr>
        <w:t xml:space="preserve">Российские вакцины от </w:t>
      </w:r>
      <w:proofErr w:type="spellStart"/>
      <w:r w:rsidRPr="00085546">
        <w:rPr>
          <w:color w:val="282828"/>
        </w:rPr>
        <w:t>коронавируса</w:t>
      </w:r>
      <w:proofErr w:type="spellEnd"/>
      <w:r w:rsidRPr="00085546">
        <w:rPr>
          <w:color w:val="282828"/>
        </w:rPr>
        <w:t xml:space="preserve"> прошли необходимые испытания по оценке влияния на потомство, прежде всего на лабораторных животных. Негативных последствий не выявлено.</w:t>
      </w:r>
    </w:p>
    <w:p w:rsidR="00CA2327" w:rsidRPr="00085546" w:rsidRDefault="00CA2327" w:rsidP="00085546">
      <w:pPr>
        <w:pStyle w:val="228bf8a64b8551e1msonormal"/>
        <w:shd w:val="clear" w:color="auto" w:fill="FFFFFF"/>
        <w:spacing w:before="0" w:beforeAutospacing="0" w:after="120" w:afterAutospacing="0"/>
        <w:jc w:val="both"/>
        <w:rPr>
          <w:color w:val="000000"/>
        </w:rPr>
      </w:pPr>
      <w:r w:rsidRPr="00085546">
        <w:rPr>
          <w:color w:val="282828"/>
        </w:rPr>
        <w:t>Если вы в настоящее время пытаетесь забеременеть, вам не нужно избегать беременности после вакцинации от COVID-19.</w:t>
      </w:r>
    </w:p>
    <w:p w:rsidR="00CA2327" w:rsidRPr="00085546" w:rsidRDefault="00CA2327" w:rsidP="00085546">
      <w:pPr>
        <w:pStyle w:val="228bf8a64b8551e1msonormal"/>
        <w:shd w:val="clear" w:color="auto" w:fill="FFFFFF"/>
        <w:spacing w:before="0" w:beforeAutospacing="0" w:after="120" w:afterAutospacing="0"/>
        <w:jc w:val="both"/>
        <w:rPr>
          <w:b/>
          <w:color w:val="000000"/>
        </w:rPr>
      </w:pPr>
      <w:r w:rsidRPr="00085546">
        <w:rPr>
          <w:b/>
          <w:color w:val="282828"/>
        </w:rPr>
        <w:t>Вирус мутирует. Будут ли вакцины работать против новых вариантов?</w:t>
      </w:r>
    </w:p>
    <w:p w:rsidR="00CA2327" w:rsidRPr="00085546" w:rsidRDefault="00CA2327" w:rsidP="00085546">
      <w:pPr>
        <w:pStyle w:val="228bf8a64b8551e1msonormal"/>
        <w:shd w:val="clear" w:color="auto" w:fill="FFFFFF"/>
        <w:spacing w:before="0" w:beforeAutospacing="0" w:after="120" w:afterAutospacing="0"/>
        <w:jc w:val="both"/>
        <w:rPr>
          <w:color w:val="000000"/>
        </w:rPr>
      </w:pPr>
      <w:r w:rsidRPr="00085546">
        <w:rPr>
          <w:color w:val="282828"/>
        </w:rPr>
        <w:t>Эксперты по всему миру постоянно изучают, как новые варианты влияют на поведение вируса, включая любое потенциальное влияние на эффективность вакцин от COVID-19. Пока значимых изменений патогенов, способных влиять на течение болезни или эпидемический процесс не выявлено.</w:t>
      </w:r>
    </w:p>
    <w:p w:rsidR="00CA2327" w:rsidRPr="00085546" w:rsidRDefault="00CA2327" w:rsidP="00085546">
      <w:pPr>
        <w:pStyle w:val="228bf8a64b8551e1msonormal"/>
        <w:shd w:val="clear" w:color="auto" w:fill="FFFFFF"/>
        <w:spacing w:before="0" w:beforeAutospacing="0" w:after="120" w:afterAutospacing="0"/>
        <w:jc w:val="both"/>
        <w:rPr>
          <w:color w:val="000000"/>
        </w:rPr>
      </w:pPr>
      <w:r w:rsidRPr="00085546">
        <w:rPr>
          <w:color w:val="282828"/>
        </w:rPr>
        <w:t>Если будет доказано, что какая-либо из вакцин менее эффективна против одного или нескольких из этих вариантов, можно будет изменить состав вакцин для защиты от них.</w:t>
      </w:r>
    </w:p>
    <w:p w:rsidR="00CA2327" w:rsidRPr="00085546" w:rsidRDefault="00CA2327" w:rsidP="00085546">
      <w:pPr>
        <w:pStyle w:val="228bf8a64b8551e1msonormal"/>
        <w:shd w:val="clear" w:color="auto" w:fill="FFFFFF"/>
        <w:spacing w:before="0" w:beforeAutospacing="0" w:after="120" w:afterAutospacing="0"/>
        <w:jc w:val="both"/>
        <w:rPr>
          <w:color w:val="000000"/>
        </w:rPr>
      </w:pPr>
      <w:r w:rsidRPr="00085546">
        <w:rPr>
          <w:color w:val="282828"/>
        </w:rPr>
        <w:t>Но в то же время важно сделать прививку и продолжить меры по сокращению распространения вируса. Все это помогает снизить вероятность мутации вируса. Важно соблюдать социальную дистанцию, носить маски, мыть руки и своевременно обращаться за медицинской помощью.</w:t>
      </w:r>
    </w:p>
    <w:p w:rsidR="00CA2327" w:rsidRPr="00085546" w:rsidRDefault="00CA2327" w:rsidP="00085546">
      <w:pPr>
        <w:pStyle w:val="228bf8a64b8551e1msonormal"/>
        <w:shd w:val="clear" w:color="auto" w:fill="FFFFFF"/>
        <w:spacing w:before="0" w:beforeAutospacing="0" w:after="120" w:afterAutospacing="0"/>
        <w:jc w:val="both"/>
        <w:rPr>
          <w:color w:val="000000"/>
        </w:rPr>
      </w:pPr>
      <w:r w:rsidRPr="00085546">
        <w:rPr>
          <w:color w:val="282828"/>
        </w:rPr>
        <w:lastRenderedPageBreak/>
        <w:t xml:space="preserve">В </w:t>
      </w:r>
      <w:proofErr w:type="spellStart"/>
      <w:r w:rsidRPr="00085546">
        <w:rPr>
          <w:color w:val="282828"/>
        </w:rPr>
        <w:t>Роспотребнадзоре</w:t>
      </w:r>
      <w:proofErr w:type="spellEnd"/>
      <w:r w:rsidRPr="00085546">
        <w:rPr>
          <w:color w:val="282828"/>
        </w:rPr>
        <w:t xml:space="preserve"> ведется постоянное наблюдение за изменчивостью вируса.</w:t>
      </w:r>
    </w:p>
    <w:p w:rsidR="00CA2327" w:rsidRPr="00085546" w:rsidRDefault="00CA2327" w:rsidP="00085546">
      <w:pPr>
        <w:pStyle w:val="228bf8a64b8551e1msonormal"/>
        <w:shd w:val="clear" w:color="auto" w:fill="FFFFFF"/>
        <w:spacing w:before="0" w:beforeAutospacing="0" w:after="120" w:afterAutospacing="0"/>
        <w:jc w:val="both"/>
        <w:rPr>
          <w:b/>
          <w:color w:val="000000"/>
        </w:rPr>
      </w:pPr>
      <w:r w:rsidRPr="00085546">
        <w:rPr>
          <w:b/>
          <w:color w:val="282828"/>
        </w:rPr>
        <w:t>Может ли вакцина против COVID-19 вызвать положительный результат теста на заболевание, например, ПЦР-теста или антигенного теста?</w:t>
      </w:r>
    </w:p>
    <w:p w:rsidR="00CA2327" w:rsidRPr="00085546" w:rsidRDefault="00CA2327" w:rsidP="00085546">
      <w:pPr>
        <w:pStyle w:val="228bf8a64b8551e1msonormal"/>
        <w:shd w:val="clear" w:color="auto" w:fill="FFFFFF"/>
        <w:spacing w:before="0" w:beforeAutospacing="0" w:after="120" w:afterAutospacing="0"/>
        <w:jc w:val="both"/>
        <w:rPr>
          <w:color w:val="000000"/>
        </w:rPr>
      </w:pPr>
      <w:r w:rsidRPr="00085546">
        <w:rPr>
          <w:color w:val="282828"/>
        </w:rPr>
        <w:t>Нет, вакцина против COVID-19 не может дать положительный результат ПЦР-теста или лабораторного теста на антиген. Это объясняется тем, что при тестировании проверяется наличие активного заболевания, а не иммунитет человека.</w:t>
      </w:r>
    </w:p>
    <w:p w:rsidR="00CA2327" w:rsidRPr="00085546" w:rsidRDefault="00CA2327" w:rsidP="00085546">
      <w:pPr>
        <w:pStyle w:val="228bf8a64b8551e1msonormal"/>
        <w:shd w:val="clear" w:color="auto" w:fill="FFFFFF"/>
        <w:spacing w:before="0" w:beforeAutospacing="0" w:after="120" w:afterAutospacing="0"/>
        <w:jc w:val="both"/>
        <w:rPr>
          <w:b/>
          <w:color w:val="000000"/>
        </w:rPr>
      </w:pPr>
      <w:bookmarkStart w:id="0" w:name="_GoBack"/>
      <w:r w:rsidRPr="00085546">
        <w:rPr>
          <w:b/>
          <w:color w:val="282828"/>
        </w:rPr>
        <w:t>Могу ли я заболеть после прививки?</w:t>
      </w:r>
    </w:p>
    <w:bookmarkEnd w:id="0"/>
    <w:p w:rsidR="00CA2327" w:rsidRPr="00085546" w:rsidRDefault="00CA2327" w:rsidP="00085546">
      <w:pPr>
        <w:pStyle w:val="228bf8a64b8551e1msonormal"/>
        <w:shd w:val="clear" w:color="auto" w:fill="FFFFFF"/>
        <w:spacing w:before="0" w:beforeAutospacing="0" w:after="120" w:afterAutospacing="0"/>
        <w:jc w:val="both"/>
        <w:rPr>
          <w:color w:val="000000"/>
        </w:rPr>
      </w:pPr>
      <w:r w:rsidRPr="00085546">
        <w:rPr>
          <w:color w:val="282828"/>
        </w:rPr>
        <w:t xml:space="preserve">После прививки от </w:t>
      </w:r>
      <w:proofErr w:type="spellStart"/>
      <w:r w:rsidRPr="00085546">
        <w:rPr>
          <w:color w:val="282828"/>
        </w:rPr>
        <w:t>коронавируса</w:t>
      </w:r>
      <w:proofErr w:type="spellEnd"/>
      <w:r w:rsidRPr="00085546">
        <w:rPr>
          <w:color w:val="282828"/>
        </w:rPr>
        <w:t xml:space="preserve"> (не из-за нее, а при последующем заражении вирусом) можно заболеть, описаны такие случаи. Они редки и в основном возникают у людей, не завершивших полный курс вакцинации и не соблюдавших рекомендованные меры предосторожности. При этом люди, которые заболевают после вакцинации, переносят инфекцию легко, не имеют осложнений.</w:t>
      </w:r>
    </w:p>
    <w:p w:rsidR="00D14445" w:rsidRPr="00085546" w:rsidRDefault="00D14445" w:rsidP="00085546">
      <w:pPr>
        <w:spacing w:after="120" w:line="240" w:lineRule="auto"/>
        <w:jc w:val="both"/>
        <w:rPr>
          <w:rFonts w:ascii="Times New Roman" w:hAnsi="Times New Roman" w:cs="Times New Roman"/>
          <w:sz w:val="24"/>
          <w:szCs w:val="24"/>
        </w:rPr>
      </w:pPr>
    </w:p>
    <w:sectPr w:rsidR="00D14445" w:rsidRPr="00085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F21FE"/>
    <w:multiLevelType w:val="multilevel"/>
    <w:tmpl w:val="78E8D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27"/>
    <w:rsid w:val="00085546"/>
    <w:rsid w:val="00CA2327"/>
    <w:rsid w:val="00D14445"/>
    <w:rsid w:val="00FB6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23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CA2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2327"/>
    <w:rPr>
      <w:color w:val="0000FF"/>
      <w:u w:val="single"/>
    </w:rPr>
  </w:style>
  <w:style w:type="character" w:customStyle="1" w:styleId="20">
    <w:name w:val="Заголовок 2 Знак"/>
    <w:basedOn w:val="a0"/>
    <w:link w:val="2"/>
    <w:uiPriority w:val="9"/>
    <w:rsid w:val="00CA2327"/>
    <w:rPr>
      <w:rFonts w:ascii="Times New Roman" w:eastAsia="Times New Roman" w:hAnsi="Times New Roman" w:cs="Times New Roman"/>
      <w:b/>
      <w:bCs/>
      <w:sz w:val="36"/>
      <w:szCs w:val="36"/>
      <w:lang w:eastAsia="ru-RU"/>
    </w:rPr>
  </w:style>
  <w:style w:type="paragraph" w:customStyle="1" w:styleId="paragraph">
    <w:name w:val="paragraph"/>
    <w:basedOn w:val="a"/>
    <w:rsid w:val="00CA23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B6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855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23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CA2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2327"/>
    <w:rPr>
      <w:color w:val="0000FF"/>
      <w:u w:val="single"/>
    </w:rPr>
  </w:style>
  <w:style w:type="character" w:customStyle="1" w:styleId="20">
    <w:name w:val="Заголовок 2 Знак"/>
    <w:basedOn w:val="a0"/>
    <w:link w:val="2"/>
    <w:uiPriority w:val="9"/>
    <w:rsid w:val="00CA2327"/>
    <w:rPr>
      <w:rFonts w:ascii="Times New Roman" w:eastAsia="Times New Roman" w:hAnsi="Times New Roman" w:cs="Times New Roman"/>
      <w:b/>
      <w:bCs/>
      <w:sz w:val="36"/>
      <w:szCs w:val="36"/>
      <w:lang w:eastAsia="ru-RU"/>
    </w:rPr>
  </w:style>
  <w:style w:type="paragraph" w:customStyle="1" w:styleId="paragraph">
    <w:name w:val="paragraph"/>
    <w:basedOn w:val="a"/>
    <w:rsid w:val="00CA23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B6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85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7395">
      <w:bodyDiv w:val="1"/>
      <w:marLeft w:val="0"/>
      <w:marRight w:val="0"/>
      <w:marTop w:val="0"/>
      <w:marBottom w:val="0"/>
      <w:divBdr>
        <w:top w:val="none" w:sz="0" w:space="0" w:color="auto"/>
        <w:left w:val="none" w:sz="0" w:space="0" w:color="auto"/>
        <w:bottom w:val="none" w:sz="0" w:space="0" w:color="auto"/>
        <w:right w:val="none" w:sz="0" w:space="0" w:color="auto"/>
      </w:divBdr>
    </w:div>
    <w:div w:id="245000618">
      <w:bodyDiv w:val="1"/>
      <w:marLeft w:val="0"/>
      <w:marRight w:val="0"/>
      <w:marTop w:val="0"/>
      <w:marBottom w:val="0"/>
      <w:divBdr>
        <w:top w:val="none" w:sz="0" w:space="0" w:color="auto"/>
        <w:left w:val="none" w:sz="0" w:space="0" w:color="auto"/>
        <w:bottom w:val="none" w:sz="0" w:space="0" w:color="auto"/>
        <w:right w:val="none" w:sz="0" w:space="0" w:color="auto"/>
      </w:divBdr>
    </w:div>
    <w:div w:id="1204488536">
      <w:bodyDiv w:val="1"/>
      <w:marLeft w:val="0"/>
      <w:marRight w:val="0"/>
      <w:marTop w:val="0"/>
      <w:marBottom w:val="0"/>
      <w:divBdr>
        <w:top w:val="none" w:sz="0" w:space="0" w:color="auto"/>
        <w:left w:val="none" w:sz="0" w:space="0" w:color="auto"/>
        <w:bottom w:val="none" w:sz="0" w:space="0" w:color="auto"/>
        <w:right w:val="none" w:sz="0" w:space="0" w:color="auto"/>
      </w:divBdr>
      <w:divsChild>
        <w:div w:id="1181092547">
          <w:marLeft w:val="0"/>
          <w:marRight w:val="0"/>
          <w:marTop w:val="0"/>
          <w:marBottom w:val="120"/>
          <w:divBdr>
            <w:top w:val="none" w:sz="0" w:space="0" w:color="auto"/>
            <w:left w:val="none" w:sz="0" w:space="0" w:color="auto"/>
            <w:bottom w:val="none" w:sz="0" w:space="0" w:color="auto"/>
            <w:right w:val="none" w:sz="0" w:space="0" w:color="auto"/>
          </w:divBdr>
        </w:div>
        <w:div w:id="1632394095">
          <w:marLeft w:val="0"/>
          <w:marRight w:val="0"/>
          <w:marTop w:val="0"/>
          <w:marBottom w:val="0"/>
          <w:divBdr>
            <w:top w:val="none" w:sz="0" w:space="0" w:color="auto"/>
            <w:left w:val="none" w:sz="0" w:space="0" w:color="auto"/>
            <w:bottom w:val="none" w:sz="0" w:space="0" w:color="auto"/>
            <w:right w:val="none" w:sz="0" w:space="0" w:color="auto"/>
          </w:divBdr>
        </w:div>
      </w:divsChild>
    </w:div>
    <w:div w:id="1387070539">
      <w:bodyDiv w:val="1"/>
      <w:marLeft w:val="0"/>
      <w:marRight w:val="0"/>
      <w:marTop w:val="0"/>
      <w:marBottom w:val="0"/>
      <w:divBdr>
        <w:top w:val="none" w:sz="0" w:space="0" w:color="auto"/>
        <w:left w:val="none" w:sz="0" w:space="0" w:color="auto"/>
        <w:bottom w:val="none" w:sz="0" w:space="0" w:color="auto"/>
        <w:right w:val="none" w:sz="0" w:space="0" w:color="auto"/>
      </w:divBdr>
    </w:div>
    <w:div w:id="1403217994">
      <w:bodyDiv w:val="1"/>
      <w:marLeft w:val="0"/>
      <w:marRight w:val="0"/>
      <w:marTop w:val="0"/>
      <w:marBottom w:val="0"/>
      <w:divBdr>
        <w:top w:val="none" w:sz="0" w:space="0" w:color="auto"/>
        <w:left w:val="none" w:sz="0" w:space="0" w:color="auto"/>
        <w:bottom w:val="none" w:sz="0" w:space="0" w:color="auto"/>
        <w:right w:val="none" w:sz="0" w:space="0" w:color="auto"/>
      </w:divBdr>
    </w:div>
    <w:div w:id="1582717398">
      <w:bodyDiv w:val="1"/>
      <w:marLeft w:val="0"/>
      <w:marRight w:val="0"/>
      <w:marTop w:val="0"/>
      <w:marBottom w:val="0"/>
      <w:divBdr>
        <w:top w:val="none" w:sz="0" w:space="0" w:color="auto"/>
        <w:left w:val="none" w:sz="0" w:space="0" w:color="auto"/>
        <w:bottom w:val="none" w:sz="0" w:space="0" w:color="auto"/>
        <w:right w:val="none" w:sz="0" w:space="0" w:color="auto"/>
      </w:divBdr>
    </w:div>
    <w:div w:id="1751192926">
      <w:bodyDiv w:val="1"/>
      <w:marLeft w:val="0"/>
      <w:marRight w:val="0"/>
      <w:marTop w:val="0"/>
      <w:marBottom w:val="0"/>
      <w:divBdr>
        <w:top w:val="none" w:sz="0" w:space="0" w:color="auto"/>
        <w:left w:val="none" w:sz="0" w:space="0" w:color="auto"/>
        <w:bottom w:val="none" w:sz="0" w:space="0" w:color="auto"/>
        <w:right w:val="none" w:sz="0" w:space="0" w:color="auto"/>
      </w:divBdr>
    </w:div>
    <w:div w:id="1808695132">
      <w:bodyDiv w:val="1"/>
      <w:marLeft w:val="0"/>
      <w:marRight w:val="0"/>
      <w:marTop w:val="0"/>
      <w:marBottom w:val="0"/>
      <w:divBdr>
        <w:top w:val="none" w:sz="0" w:space="0" w:color="auto"/>
        <w:left w:val="none" w:sz="0" w:space="0" w:color="auto"/>
        <w:bottom w:val="none" w:sz="0" w:space="0" w:color="auto"/>
        <w:right w:val="none" w:sz="0" w:space="0" w:color="auto"/>
      </w:divBdr>
    </w:div>
    <w:div w:id="1926722096">
      <w:bodyDiv w:val="1"/>
      <w:marLeft w:val="0"/>
      <w:marRight w:val="0"/>
      <w:marTop w:val="0"/>
      <w:marBottom w:val="0"/>
      <w:divBdr>
        <w:top w:val="none" w:sz="0" w:space="0" w:color="auto"/>
        <w:left w:val="none" w:sz="0" w:space="0" w:color="auto"/>
        <w:bottom w:val="none" w:sz="0" w:space="0" w:color="auto"/>
        <w:right w:val="none" w:sz="0" w:space="0" w:color="auto"/>
      </w:divBdr>
      <w:divsChild>
        <w:div w:id="1616715274">
          <w:marLeft w:val="0"/>
          <w:marRight w:val="0"/>
          <w:marTop w:val="0"/>
          <w:marBottom w:val="120"/>
          <w:divBdr>
            <w:top w:val="none" w:sz="0" w:space="0" w:color="auto"/>
            <w:left w:val="none" w:sz="0" w:space="0" w:color="auto"/>
            <w:bottom w:val="none" w:sz="0" w:space="0" w:color="auto"/>
            <w:right w:val="none" w:sz="0" w:space="0" w:color="auto"/>
          </w:divBdr>
        </w:div>
        <w:div w:id="1974292802">
          <w:marLeft w:val="0"/>
          <w:marRight w:val="0"/>
          <w:marTop w:val="0"/>
          <w:marBottom w:val="0"/>
          <w:divBdr>
            <w:top w:val="none" w:sz="0" w:space="0" w:color="auto"/>
            <w:left w:val="none" w:sz="0" w:space="0" w:color="auto"/>
            <w:bottom w:val="none" w:sz="0" w:space="0" w:color="auto"/>
            <w:right w:val="none" w:sz="0" w:space="0" w:color="auto"/>
          </w:divBdr>
        </w:div>
        <w:div w:id="2109767093">
          <w:marLeft w:val="0"/>
          <w:marRight w:val="0"/>
          <w:marTop w:val="60"/>
          <w:marBottom w:val="0"/>
          <w:divBdr>
            <w:top w:val="none" w:sz="0" w:space="0" w:color="auto"/>
            <w:left w:val="none" w:sz="0" w:space="0" w:color="auto"/>
            <w:bottom w:val="none" w:sz="0" w:space="0" w:color="auto"/>
            <w:right w:val="none" w:sz="0" w:space="0" w:color="auto"/>
          </w:divBdr>
        </w:div>
        <w:div w:id="881819290">
          <w:marLeft w:val="0"/>
          <w:marRight w:val="0"/>
          <w:marTop w:val="60"/>
          <w:marBottom w:val="0"/>
          <w:divBdr>
            <w:top w:val="none" w:sz="0" w:space="0" w:color="auto"/>
            <w:left w:val="none" w:sz="0" w:space="0" w:color="auto"/>
            <w:bottom w:val="none" w:sz="0" w:space="0" w:color="auto"/>
            <w:right w:val="none" w:sz="0" w:space="0" w:color="auto"/>
          </w:divBdr>
        </w:div>
        <w:div w:id="154761439">
          <w:marLeft w:val="0"/>
          <w:marRight w:val="0"/>
          <w:marTop w:val="60"/>
          <w:marBottom w:val="0"/>
          <w:divBdr>
            <w:top w:val="none" w:sz="0" w:space="0" w:color="auto"/>
            <w:left w:val="none" w:sz="0" w:space="0" w:color="auto"/>
            <w:bottom w:val="none" w:sz="0" w:space="0" w:color="auto"/>
            <w:right w:val="none" w:sz="0" w:space="0" w:color="auto"/>
          </w:divBdr>
        </w:div>
        <w:div w:id="761603626">
          <w:marLeft w:val="0"/>
          <w:marRight w:val="0"/>
          <w:marTop w:val="60"/>
          <w:marBottom w:val="0"/>
          <w:divBdr>
            <w:top w:val="none" w:sz="0" w:space="0" w:color="auto"/>
            <w:left w:val="none" w:sz="0" w:space="0" w:color="auto"/>
            <w:bottom w:val="none" w:sz="0" w:space="0" w:color="auto"/>
            <w:right w:val="none" w:sz="0" w:space="0" w:color="auto"/>
          </w:divBdr>
        </w:div>
        <w:div w:id="564150560">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saschamalygina 45933378</dc:creator>
  <cp:lastModifiedBy>saschamalygina 45933378</cp:lastModifiedBy>
  <cp:revision>1</cp:revision>
  <dcterms:created xsi:type="dcterms:W3CDTF">2021-06-16T14:13:00Z</dcterms:created>
  <dcterms:modified xsi:type="dcterms:W3CDTF">2021-06-16T14:46:00Z</dcterms:modified>
</cp:coreProperties>
</file>