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A0" w:rsidRDefault="00082E23" w:rsidP="00082E23">
      <w:pPr>
        <w:spacing w:after="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Филиал муниципального автономного учреждения дошкольного образования «Сорокинский центр развития ребёнка-детский сад №1»-«Сорокинский центр развития ребёнка-детский сад №4»</w:t>
      </w:r>
    </w:p>
    <w:p w:rsidR="00082E23" w:rsidRDefault="00082E23" w:rsidP="00082E23">
      <w:pPr>
        <w:spacing w:after="3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Pr="000B3748" w:rsidRDefault="00082E23" w:rsidP="00082E23">
      <w:pPr>
        <w:spacing w:after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748">
        <w:rPr>
          <w:rFonts w:ascii="Times New Roman" w:eastAsia="Times New Roman" w:hAnsi="Times New Roman" w:cs="Times New Roman"/>
          <w:b/>
          <w:sz w:val="32"/>
          <w:szCs w:val="32"/>
        </w:rPr>
        <w:t>МАСТЕР-КЛАСС</w:t>
      </w:r>
    </w:p>
    <w:p w:rsidR="00082E23" w:rsidRPr="000B3748" w:rsidRDefault="00082E23" w:rsidP="00082E23">
      <w:pPr>
        <w:spacing w:after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748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B374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B72B2">
        <w:rPr>
          <w:rFonts w:ascii="Times New Roman" w:eastAsia="Times New Roman" w:hAnsi="Times New Roman" w:cs="Times New Roman"/>
          <w:b/>
          <w:sz w:val="32"/>
          <w:szCs w:val="32"/>
        </w:rPr>
        <w:t>Использование элементов песочной терапии в коррекционной работе</w:t>
      </w:r>
      <w:r w:rsidR="000B3748" w:rsidRPr="000B374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82E23" w:rsidRPr="000B3748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E23" w:rsidRPr="000B3748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0B3748">
      <w:pPr>
        <w:spacing w:after="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3748" w:rsidRDefault="000B3748" w:rsidP="000B3748">
      <w:pPr>
        <w:spacing w:after="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3748" w:rsidRDefault="000B3748" w:rsidP="000B3748">
      <w:pPr>
        <w:spacing w:after="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3748" w:rsidRDefault="000B3748" w:rsidP="000B3748">
      <w:pPr>
        <w:spacing w:after="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Учитель-логопед</w:t>
      </w:r>
    </w:p>
    <w:p w:rsidR="000B3748" w:rsidRDefault="000B3748" w:rsidP="000B3748">
      <w:pPr>
        <w:spacing w:after="3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Ивасюк Л.Н.</w:t>
      </w: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E23" w:rsidRDefault="00082E23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1A0" w:rsidRPr="00B64B99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B9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Цель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расширить знания педагогов об использовании пескотерапии, как одного из нетрадиционных методов в коррекционно - развивающей работе логопеда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61A0" w:rsidRPr="00B64B99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4B99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9C61A0" w:rsidRPr="00B64B99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B99">
        <w:rPr>
          <w:rFonts w:ascii="Times New Roman" w:eastAsia="Times New Roman" w:hAnsi="Times New Roman" w:cs="Times New Roman"/>
          <w:sz w:val="26"/>
          <w:szCs w:val="26"/>
        </w:rPr>
        <w:t>1. Передать способы методических приёмов в развитии у детей мелкой моторики, образного мышления и воображения посредством п</w:t>
      </w:r>
      <w:r>
        <w:rPr>
          <w:rFonts w:ascii="Times New Roman" w:eastAsia="Times New Roman" w:hAnsi="Times New Roman" w:cs="Times New Roman"/>
          <w:sz w:val="26"/>
          <w:szCs w:val="26"/>
        </w:rPr>
        <w:t>еска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61A0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B99">
        <w:rPr>
          <w:rFonts w:ascii="Times New Roman" w:eastAsia="Times New Roman" w:hAnsi="Times New Roman" w:cs="Times New Roman"/>
          <w:sz w:val="26"/>
          <w:szCs w:val="26"/>
        </w:rPr>
        <w:t>2. Создать атмосферу открытости, доброжелательности, сотворчества в общении.</w:t>
      </w:r>
    </w:p>
    <w:p w:rsidR="009C61A0" w:rsidRPr="00B64B99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3.Создать условия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 xml:space="preserve"> для укрепления со</w:t>
      </w:r>
      <w:r>
        <w:rPr>
          <w:rFonts w:ascii="Times New Roman" w:eastAsia="Times New Roman" w:hAnsi="Times New Roman" w:cs="Times New Roman"/>
          <w:sz w:val="26"/>
          <w:szCs w:val="26"/>
        </w:rPr>
        <w:t>трудничества между педагогами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 xml:space="preserve"> и учителем - логопедом и развития творческих способностей воспитателей посредством песка и других сыпучих</w:t>
      </w:r>
    </w:p>
    <w:p w:rsidR="009C61A0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64B99">
        <w:rPr>
          <w:rFonts w:ascii="Times New Roman" w:eastAsia="Times New Roman" w:hAnsi="Times New Roman" w:cs="Times New Roman"/>
          <w:sz w:val="26"/>
          <w:szCs w:val="26"/>
        </w:rPr>
        <w:t>Оборуд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ование: ящик с сухим песком, ароматизированная свеча, волшебный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мешочик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фантики,</w:t>
      </w:r>
      <w:r w:rsidRPr="00B64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загадки, цветной песок, плоскостные заготовки морских обитателей, мелкие игрушки, влажные салфетки, презентация, ноутбук, экран,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удленитель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9C61A0" w:rsidRPr="00BD1094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94">
        <w:rPr>
          <w:rFonts w:ascii="Times New Roman" w:eastAsia="Times New Roman" w:hAnsi="Times New Roman" w:cs="Times New Roman"/>
          <w:b/>
          <w:sz w:val="26"/>
          <w:szCs w:val="26"/>
        </w:rPr>
        <w:t>Ход мастер – класса:</w:t>
      </w:r>
    </w:p>
    <w:p w:rsidR="009C61A0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1094">
        <w:rPr>
          <w:rFonts w:ascii="Times New Roman" w:eastAsia="Times New Roman" w:hAnsi="Times New Roman" w:cs="Times New Roman"/>
          <w:b/>
          <w:sz w:val="26"/>
          <w:szCs w:val="26"/>
        </w:rPr>
        <w:t>Вводная часть:</w:t>
      </w:r>
    </w:p>
    <w:p w:rsidR="009C61A0" w:rsidRPr="00BD1094" w:rsidRDefault="009C61A0" w:rsidP="009C61A0">
      <w:pPr>
        <w:spacing w:after="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255B85">
        <w:rPr>
          <w:rFonts w:ascii="Times New Roman" w:hAnsi="Times New Roman" w:cs="Times New Roman"/>
          <w:sz w:val="26"/>
          <w:szCs w:val="26"/>
        </w:rPr>
        <w:t xml:space="preserve">Здравствуйте, уважаемые коллеги! Свой мастер класс хочется начать со слов </w:t>
      </w:r>
      <w:r>
        <w:rPr>
          <w:rFonts w:ascii="Times New Roman" w:eastAsia="Times New Roman" w:hAnsi="Times New Roman" w:cs="Times New Roman"/>
          <w:sz w:val="26"/>
          <w:szCs w:val="26"/>
        </w:rPr>
        <w:t>Василия Александровича</w:t>
      </w:r>
      <w:r w:rsidRPr="00255B85">
        <w:rPr>
          <w:rFonts w:ascii="Times New Roman" w:eastAsia="Times New Roman" w:hAnsi="Times New Roman" w:cs="Times New Roman"/>
          <w:sz w:val="26"/>
          <w:szCs w:val="26"/>
        </w:rPr>
        <w:t xml:space="preserve"> Сухомлинского: “Истоки способностей и дарования детей находятся на кончиках пальцев. От пальцев, образно говоря, идут тонча</w:t>
      </w:r>
      <w:r>
        <w:rPr>
          <w:rFonts w:ascii="Times New Roman" w:eastAsia="Times New Roman" w:hAnsi="Times New Roman" w:cs="Times New Roman"/>
          <w:sz w:val="26"/>
          <w:szCs w:val="26"/>
        </w:rPr>
        <w:t>йшие нити-ручейки, которые питаю</w:t>
      </w:r>
      <w:r w:rsidRPr="00255B85">
        <w:rPr>
          <w:rFonts w:ascii="Times New Roman" w:eastAsia="Times New Roman" w:hAnsi="Times New Roman" w:cs="Times New Roman"/>
          <w:sz w:val="26"/>
          <w:szCs w:val="26"/>
        </w:rPr>
        <w:t xml:space="preserve">т источник творческой мысли. Другими словами, чем больше мастерства в детской руке, тем умнее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грамотнее речь </w:t>
      </w:r>
      <w:r w:rsidRPr="00255B85">
        <w:rPr>
          <w:rFonts w:ascii="Times New Roman" w:eastAsia="Times New Roman" w:hAnsi="Times New Roman" w:cs="Times New Roman"/>
          <w:sz w:val="26"/>
          <w:szCs w:val="26"/>
        </w:rPr>
        <w:t>ребёнк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5B85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55B85">
        <w:rPr>
          <w:rFonts w:ascii="Times New Roman" w:eastAsia="Times New Roman" w:hAnsi="Times New Roman" w:cs="Times New Roman"/>
          <w:sz w:val="26"/>
          <w:szCs w:val="26"/>
        </w:rPr>
        <w:t xml:space="preserve"> это указывает на то</w:t>
      </w:r>
      <w:r w:rsidRPr="00255B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что одним из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важнейших</w:t>
      </w:r>
      <w:r w:rsidRPr="00255B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показателей речевой готовности является развитие мелкой моторики рук.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Игры с песком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-э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то ребёнку интересно, это то, чем он любит заниматься, то, чего он не боится! Именно поэтому использую элементы технологии пескотерапии в своих коррекционных занятиях с детьми! Игры с песком</w:t>
      </w:r>
      <w:r w:rsidRPr="00255B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приносят детям бурю положительных эмоций, развивает фантазию и воображение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а главное способствует правильному и быстрому формированию речевой готовности!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Итак, переходим к практической части нашего мастер класса, сегодня </w:t>
      </w:r>
      <w:r w:rsidR="0024325D">
        <w:rPr>
          <w:rFonts w:ascii="Times New Roman" w:hAnsi="Times New Roman" w:cs="Times New Roman"/>
          <w:sz w:val="26"/>
          <w:szCs w:val="26"/>
        </w:rPr>
        <w:t xml:space="preserve">познакомимся мы с Вами </w:t>
      </w:r>
      <w:r w:rsidRPr="00255B85">
        <w:rPr>
          <w:rFonts w:ascii="Times New Roman" w:hAnsi="Times New Roman" w:cs="Times New Roman"/>
          <w:sz w:val="26"/>
          <w:szCs w:val="26"/>
        </w:rPr>
        <w:t>с некоторыми приё</w:t>
      </w:r>
      <w:r>
        <w:rPr>
          <w:rFonts w:ascii="Times New Roman" w:hAnsi="Times New Roman" w:cs="Times New Roman"/>
          <w:sz w:val="26"/>
          <w:szCs w:val="26"/>
        </w:rPr>
        <w:t xml:space="preserve">мами песочной терапии, которые </w:t>
      </w:r>
      <w:r w:rsidRPr="00255B85">
        <w:rPr>
          <w:rFonts w:ascii="Times New Roman" w:hAnsi="Times New Roman" w:cs="Times New Roman"/>
          <w:sz w:val="26"/>
          <w:szCs w:val="26"/>
        </w:rPr>
        <w:t xml:space="preserve"> использую</w:t>
      </w:r>
      <w:r w:rsidR="0024325D">
        <w:rPr>
          <w:rFonts w:ascii="Times New Roman" w:hAnsi="Times New Roman" w:cs="Times New Roman"/>
          <w:sz w:val="26"/>
          <w:szCs w:val="26"/>
        </w:rPr>
        <w:t xml:space="preserve">тся мной </w:t>
      </w:r>
      <w:r w:rsidRPr="00255B85">
        <w:rPr>
          <w:rFonts w:ascii="Times New Roman" w:hAnsi="Times New Roman" w:cs="Times New Roman"/>
          <w:sz w:val="26"/>
          <w:szCs w:val="26"/>
        </w:rPr>
        <w:t xml:space="preserve"> на коррекционных занятиях. </w:t>
      </w:r>
    </w:p>
    <w:p w:rsidR="009C61A0" w:rsidRPr="00255B85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4325D">
        <w:rPr>
          <w:rFonts w:ascii="Times New Roman" w:hAnsi="Times New Roman" w:cs="Times New Roman"/>
          <w:sz w:val="26"/>
          <w:szCs w:val="26"/>
        </w:rPr>
        <w:t>С чем у В</w:t>
      </w:r>
      <w:r w:rsidRPr="00255B85">
        <w:rPr>
          <w:rFonts w:ascii="Times New Roman" w:hAnsi="Times New Roman" w:cs="Times New Roman"/>
          <w:sz w:val="26"/>
          <w:szCs w:val="26"/>
        </w:rPr>
        <w:t xml:space="preserve">ас ассоциируется </w:t>
      </w:r>
      <w:r>
        <w:rPr>
          <w:rFonts w:ascii="Times New Roman" w:hAnsi="Times New Roman" w:cs="Times New Roman"/>
          <w:sz w:val="26"/>
          <w:szCs w:val="26"/>
        </w:rPr>
        <w:t xml:space="preserve">песок? (ответы). </w:t>
      </w:r>
      <w:r w:rsidR="0024325D">
        <w:rPr>
          <w:rFonts w:ascii="Times New Roman" w:hAnsi="Times New Roman" w:cs="Times New Roman"/>
          <w:sz w:val="26"/>
          <w:szCs w:val="26"/>
        </w:rPr>
        <w:t>У каждого из В</w:t>
      </w:r>
      <w:r w:rsidRPr="00255B85">
        <w:rPr>
          <w:rFonts w:ascii="Times New Roman" w:hAnsi="Times New Roman" w:cs="Times New Roman"/>
          <w:sz w:val="26"/>
          <w:szCs w:val="26"/>
        </w:rPr>
        <w:t xml:space="preserve">ас свои ощущения по отношению к песку. Всё это завораживает и позволяет расслабиться, забыть о проблемах и отдохнуть. 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Приглашается 6 желающих. Образуем круг.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Приветствуем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друг друга, передавая свечу  по кругу. Каждый участник улыбнется своему соседу, назовёт его по имени и скажет ему: «Я очень рада Вас видеть» и связывать свое настроение с природными явлениями, погодой, временами года или что – то еще похожее на ваше сегодняшнее настроение, например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«Я рада Вас видеть Наталья Сергеевна,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 меня настроение похоже на белое пушистое облачко в спокойном голубом небе, а ваше?</w:t>
      </w:r>
      <w:r w:rsidRPr="001671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Звучит тихо музыка (как фон).  Вот какие у нас разные получились ассоциации!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 меня в руках мешочек. Ваша задача вытянуть </w:t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одному фантику</w:t>
      </w:r>
      <w:proofErr w:type="gramStart"/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gramStart"/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proofErr w:type="gramEnd"/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прочитать, что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написано! У нас с вами образовалось две команды. Команда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Дизайнеров у нас сегодня будет работать с цветным песком, проявлять свою фантазию и воображение! А команда Художников будут рисовать, но рисовать необычным способом. Предлагаю  пройти каждой команде за столы и окунуться в мир детства (проходят к своим столам, на одном столе написано «Дизайнеры», на другом «Художники»). А остальные  будут зрители, ну не просто зрители, а зрители – помощники!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ЗАДАНИЯ 1 КОМАНДЕ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У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вас на столах лежат листочки с загадками, </w:t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попрошу их взять, прочитать в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слух</w:t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сказать отгадку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ну отг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адку вы должны найти на ощупь закрытыми глазами!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1.На дне морском живет она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И всем твердит упрямо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Что будто бы она туда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На дно, с небес упала</w:t>
      </w:r>
      <w:r w:rsidR="002432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(Морская звезда)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 Ты со мною не знаком?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Я живу на дне морском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Голова и восемь ног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Вот и весь я …(Осьминог)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 Я красива и мила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Обаятельна всегда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В сказке всем я помогаю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И желанья исполняю (Золотая рыбка)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4.Есть лошадка, что не пашет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Иго-го она не скажет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proofErr w:type="gramStart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Молча</w:t>
      </w:r>
      <w:proofErr w:type="gramEnd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плавает в воде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Прячется в морской траве, 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То ли рыба, то ль зверек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Кто это?  (Морской конек)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 Для всех загадка: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В зеленоватой тишине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Танцуют ленточки на дне.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Собравшись в пышные кусты,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Щекочут рыбам животы. (Водоросли)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61A0" w:rsidRPr="009C61A0" w:rsidRDefault="009C61A0" w:rsidP="009C61A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Посмотрите на ваши отгадки скажите, как можно назвать их одним словом! Как вы думаете,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 необходимо сделать, чтобы оживить морских обитатели? (ответы)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 вас на столах лежит цветной песок, с его помощью вы оживите своих обитателей</w:t>
      </w:r>
      <w:proofErr w:type="gramStart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proofErr w:type="gramEnd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начала уберете защитный слой скотча, и на него сверху наносите песок так как вы себе представляете данного обитателя! Фантазируйте! </w:t>
      </w:r>
    </w:p>
    <w:p w:rsidR="009C61A0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ЗАДАНИЯ  2 КОМАНДЕ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Ну, а пока Дизайнеры выполняют задание, поработаем с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Вами! </w:t>
      </w:r>
      <w:r w:rsidRPr="000E5F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E5FF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Рисунок для ребенка является не искусством, а речью.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Вы любите сказки?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(ответы). А давайте мы сейчас создадим свою сказку, мы её нарисуем, но рисовать мы будем не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карандашами и красками, а  нарисуем песком!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Рисовать песком вы пробовали? (ответы). Мы с вами попробуем сегодня создать свою сказку! Но сначала, мы произнесем волшебные слова, нужно вытянуть руки над песочницей и произносить за мной заклинание: </w:t>
      </w:r>
    </w:p>
    <w:p w:rsidR="009C61A0" w:rsidRPr="000E5FF3" w:rsidRDefault="009C61A0" w:rsidP="009C61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Куда мы с вами попадём</w:t>
      </w:r>
    </w:p>
    <w:p w:rsidR="009C61A0" w:rsidRPr="000E5FF3" w:rsidRDefault="009C61A0" w:rsidP="009C61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знаете вы скоро.</w:t>
      </w:r>
    </w:p>
    <w:p w:rsidR="009C61A0" w:rsidRPr="000E5FF3" w:rsidRDefault="009C61A0" w:rsidP="009C61A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В стране далёкой мы найдём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Помощников весёлых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C61A0" w:rsidRPr="009C61A0" w:rsidRDefault="009C61A0" w:rsidP="009C61A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>Посмотрите, перед вами песок, здесь пока еще ничего нет, но скоро вы станете настоящими творцами и добрыми волшебниками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начала  попробуйте прикоснуться к поверхности песка. Что вы чувствуете? </w:t>
      </w:r>
    </w:p>
    <w:p w:rsidR="009C61A0" w:rsidRPr="000E5FF3" w:rsidRDefault="009C61A0" w:rsidP="009C61A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теперь начнем творить! Я предлагаю вам  разгадать загадки, но не просто разгадать, а нарисовать ответы на песке, так, чтобы получилась картина, т.е. ваша задача рисовать так, чтобы ответы располагались на пе</w:t>
      </w:r>
      <w:r w:rsidR="002432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ске примерно там, где они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должны находиться.</w:t>
      </w:r>
    </w:p>
    <w:p w:rsidR="009C61A0" w:rsidRDefault="009C61A0" w:rsidP="007D1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Итак</w:t>
      </w:r>
      <w:r w:rsidR="007D1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загадки: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1.Я весь мир обогреваю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И усталости не знаю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Улыбаюсь я в оконце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А зовут меня все…(солнце)</w:t>
      </w:r>
    </w:p>
    <w:p w:rsidR="009C61A0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2.Я лежу, а надо мной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Start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Ходят</w:t>
      </w:r>
      <w:proofErr w:type="gramEnd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бродят чередой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То собака, то енот,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То совсем наоборот!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То гора, а то река!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Да ведь это….(облака)</w:t>
      </w:r>
    </w:p>
    <w:p w:rsidR="009C61A0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3.Здесь, куда не кинем взор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Водный, голубой простор, 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В нем волна встает стеной,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Белый гребень над волной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А порой тут тишь, да гладь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Вы смогли его узнать? (море)</w:t>
      </w:r>
    </w:p>
    <w:p w:rsidR="009C61A0" w:rsidRDefault="009C61A0" w:rsidP="009C61A0">
      <w:pPr>
        <w:pStyle w:val="a3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9C61A0" w:rsidRDefault="009C61A0" w:rsidP="009C61A0">
      <w:pPr>
        <w:pStyle w:val="a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/>
          <w:color w:val="000000" w:themeColor="text1"/>
          <w:sz w:val="26"/>
          <w:szCs w:val="26"/>
        </w:rPr>
        <w:t>4.</w:t>
      </w:r>
      <w:r w:rsidRPr="000E5FF3">
        <w:rPr>
          <w:color w:val="000000" w:themeColor="text1"/>
        </w:rPr>
        <w:t xml:space="preserve">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Над морской волной летает,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Рыбку клювиком хватает.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Крик поднимет жуткий стайка</w:t>
      </w:r>
      <w:proofErr w:type="gramStart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</w:t>
      </w:r>
      <w:proofErr w:type="gramEnd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азывают птицу ...(</w:t>
      </w:r>
      <w:r w:rsidRPr="000E5F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Чайка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9C61A0" w:rsidRDefault="009C61A0" w:rsidP="009C61A0">
      <w:pPr>
        <w:pStyle w:val="a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24325D" w:rsidRDefault="009C61A0" w:rsidP="0024325D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вам предлагаю свои отгадки раскрасить цветным песком, 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контуру вашего изображения нанести цветного песка.</w:t>
      </w:r>
      <w:r w:rsidR="002432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какой тематики можно отнести ва</w:t>
      </w:r>
      <w:r w:rsidR="002432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 пейзаж? (морской). </w:t>
      </w:r>
    </w:p>
    <w:p w:rsidR="009C61A0" w:rsidRPr="0024325D" w:rsidRDefault="009C61A0" w:rsidP="0024325D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Сейчас наши зрители внесут частичку волшебного подводного царства.</w:t>
      </w:r>
      <w:r w:rsidRPr="000E5F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того чтоб</w:t>
      </w:r>
      <w:r w:rsidR="007D1B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 такой подводный мир получился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я предлагаю с волшебного мешочка вытянуть по одному предмету! Ну, а теперь я вас попрошу в</w:t>
      </w:r>
      <w:r w:rsidRPr="000E5F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ыйти и украсить подводный мир (по очереди выходят зрители и </w:t>
      </w:r>
      <w:r w:rsidR="0024325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украшают, звучит музыка</w:t>
      </w:r>
      <w:r w:rsidRPr="000E5F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9C61A0" w:rsidRPr="000E5FF3" w:rsidRDefault="009C61A0" w:rsidP="009C61A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Посмотрите,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0E5FF3">
        <w:rPr>
          <w:rStyle w:val="c5"/>
          <w:rFonts w:ascii="Times New Roman" w:hAnsi="Times New Roman" w:cs="Times New Roman"/>
          <w:color w:val="000000" w:themeColor="text1"/>
          <w:sz w:val="26"/>
          <w:szCs w:val="26"/>
        </w:rPr>
        <w:t>одводный мир становится в</w:t>
      </w:r>
      <w:r w:rsidR="0024325D">
        <w:rPr>
          <w:rStyle w:val="c5"/>
          <w:rFonts w:ascii="Times New Roman" w:hAnsi="Times New Roman" w:cs="Times New Roman"/>
          <w:color w:val="000000" w:themeColor="text1"/>
          <w:sz w:val="26"/>
          <w:szCs w:val="26"/>
        </w:rPr>
        <w:t>се красивее и красивее.</w:t>
      </w:r>
      <w:r w:rsidRPr="000E5FF3">
        <w:rPr>
          <w:rStyle w:val="c5"/>
          <w:rFonts w:ascii="Times New Roman" w:hAnsi="Times New Roman" w:cs="Times New Roman"/>
          <w:color w:val="000000" w:themeColor="text1"/>
          <w:sz w:val="26"/>
          <w:szCs w:val="26"/>
        </w:rPr>
        <w:t xml:space="preserve"> Сейчас подошла очередь заселить его?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водой живут множество обитателей, назовите их! Они  совсем не похожи на тех, которые живут на суше.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предлагаю  Дизайнерам добавить к нашей картине своих обитателей!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(кл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адут своих обитателей на песок)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0E5F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</w:t>
      </w:r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глубинах морей и океанов существует свой удивительный мир. Он не похож на тот, который окружает нас. Он затаил в себе необыкновенную красоту, которой нет на земле. Он таит в себе немало загадок</w:t>
      </w:r>
      <w:proofErr w:type="gramStart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0E5F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ключается песочница).      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Теперь ваша задача посмотреть на все сделанное, составить рассказ. Чтобы получился красивый рассказ, нужно каждому из вас составить по предложению!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Или я начну, а вы продолжите. Однажды у синего, синего моря, где…..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Включается лирическая мелодия.</w:t>
      </w:r>
      <w:r w:rsidR="002432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(Слушается рассказ)</w:t>
      </w:r>
    </w:p>
    <w:p w:rsidR="009C61A0" w:rsidRPr="000E5FF3" w:rsidRDefault="009C61A0" w:rsidP="009C61A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Свой мастер класс хочется закончить стихотв</w:t>
      </w:r>
      <w:r w:rsidR="007D1B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орением 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Что нужно для игры в песок? (музыка)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2"/>
          <w:iCs/>
          <w:color w:val="000000" w:themeColor="text1"/>
          <w:sz w:val="26"/>
          <w:szCs w:val="26"/>
        </w:rPr>
        <w:t xml:space="preserve">А </w:t>
      </w:r>
      <w:proofErr w:type="gramStart"/>
      <w:r w:rsidRPr="000E5FF3">
        <w:rPr>
          <w:rStyle w:val="c2"/>
          <w:iCs/>
          <w:color w:val="000000" w:themeColor="text1"/>
          <w:sz w:val="26"/>
          <w:szCs w:val="26"/>
        </w:rPr>
        <w:t>нужно</w:t>
      </w:r>
      <w:proofErr w:type="gramEnd"/>
      <w:r w:rsidRPr="000E5FF3">
        <w:rPr>
          <w:rStyle w:val="c2"/>
          <w:iCs/>
          <w:color w:val="000000" w:themeColor="text1"/>
          <w:sz w:val="26"/>
          <w:szCs w:val="26"/>
        </w:rPr>
        <w:t xml:space="preserve"> в сущности так мало: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Любовь, желанье, доброта, Чтоб вера в детство не пропала.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Простейший ящик из стола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proofErr w:type="gramStart"/>
      <w:r w:rsidRPr="000E5FF3">
        <w:rPr>
          <w:rStyle w:val="c4"/>
          <w:iCs/>
          <w:color w:val="000000" w:themeColor="text1"/>
          <w:sz w:val="26"/>
          <w:szCs w:val="26"/>
        </w:rPr>
        <w:t>Покрашен</w:t>
      </w:r>
      <w:proofErr w:type="gramEnd"/>
      <w:r w:rsidRPr="000E5FF3">
        <w:rPr>
          <w:rStyle w:val="c4"/>
          <w:iCs/>
          <w:color w:val="000000" w:themeColor="text1"/>
          <w:sz w:val="26"/>
          <w:szCs w:val="26"/>
        </w:rPr>
        <w:t xml:space="preserve"> золотою краской.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rStyle w:val="c4"/>
          <w:iCs/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Горсть золотистого песка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В него вольётся дивной сказкой.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Игрушек маленький набор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Возьмём в игру…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Подобно Богу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Мы создадим свой Мир Чудес,</w:t>
      </w:r>
    </w:p>
    <w:p w:rsidR="009C61A0" w:rsidRPr="000E5FF3" w:rsidRDefault="009C61A0" w:rsidP="007D1B09">
      <w:pPr>
        <w:pStyle w:val="c0"/>
        <w:spacing w:before="0" w:beforeAutospacing="0" w:after="0" w:afterAutospacing="0" w:line="270" w:lineRule="atLeast"/>
        <w:jc w:val="center"/>
        <w:rPr>
          <w:color w:val="000000" w:themeColor="text1"/>
          <w:sz w:val="26"/>
          <w:szCs w:val="26"/>
        </w:rPr>
      </w:pPr>
      <w:r w:rsidRPr="000E5FF3">
        <w:rPr>
          <w:rStyle w:val="c4"/>
          <w:iCs/>
          <w:color w:val="000000" w:themeColor="text1"/>
          <w:sz w:val="26"/>
          <w:szCs w:val="26"/>
        </w:rPr>
        <w:t>Пройдя Познания Дорогу.</w:t>
      </w:r>
    </w:p>
    <w:p w:rsidR="007D1B09" w:rsidRDefault="007D1B09" w:rsidP="009C61A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61A0" w:rsidRPr="000E5FF3" w:rsidRDefault="009C61A0" w:rsidP="009C61A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E5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Спасибо за внимание!</w:t>
      </w:r>
    </w:p>
    <w:p w:rsidR="009C61A0" w:rsidRPr="000E5FF3" w:rsidRDefault="009C61A0" w:rsidP="009C61A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731A5" w:rsidRPr="009C61A0" w:rsidRDefault="00F731A5">
      <w:pPr>
        <w:rPr>
          <w:rFonts w:ascii="Times New Roman" w:hAnsi="Times New Roman" w:cs="Times New Roman"/>
          <w:sz w:val="26"/>
          <w:szCs w:val="26"/>
        </w:rPr>
      </w:pPr>
    </w:p>
    <w:sectPr w:rsidR="00F731A5" w:rsidRPr="009C61A0" w:rsidSect="007D1B0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61A0"/>
    <w:rsid w:val="00082E23"/>
    <w:rsid w:val="000B3748"/>
    <w:rsid w:val="000B72B2"/>
    <w:rsid w:val="00111DD8"/>
    <w:rsid w:val="0024325D"/>
    <w:rsid w:val="00246C7F"/>
    <w:rsid w:val="005659CD"/>
    <w:rsid w:val="007D1B09"/>
    <w:rsid w:val="009C61A0"/>
    <w:rsid w:val="00BD0B67"/>
    <w:rsid w:val="00D15718"/>
    <w:rsid w:val="00D87723"/>
    <w:rsid w:val="00F7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1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61A0"/>
  </w:style>
  <w:style w:type="paragraph" w:customStyle="1" w:styleId="c0">
    <w:name w:val="c0"/>
    <w:basedOn w:val="a"/>
    <w:rsid w:val="009C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61A0"/>
  </w:style>
  <w:style w:type="character" w:customStyle="1" w:styleId="c2">
    <w:name w:val="c2"/>
    <w:basedOn w:val="a0"/>
    <w:rsid w:val="009C61A0"/>
  </w:style>
  <w:style w:type="character" w:customStyle="1" w:styleId="c5">
    <w:name w:val="c5"/>
    <w:basedOn w:val="a0"/>
    <w:rsid w:val="009C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2017-02-06T15:12:00Z</dcterms:created>
  <dcterms:modified xsi:type="dcterms:W3CDTF">2017-06-22T09:07:00Z</dcterms:modified>
</cp:coreProperties>
</file>