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EA" w:rsidRDefault="00020937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-123455</wp:posOffset>
            </wp:positionH>
            <wp:positionV relativeFrom="paragraph">
              <wp:posOffset>-94616</wp:posOffset>
            </wp:positionV>
            <wp:extent cx="3838575" cy="3400425"/>
            <wp:effectExtent l="0" t="0" r="0" b="0"/>
            <wp:wrapNone/>
            <wp:docPr id="14" name="Рисунок 14" descr="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зити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793542">
                      <a:off x="0" y="0"/>
                      <a:ext cx="3838575" cy="3400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413EA" w:rsidRDefault="000F5E9F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402.05pt;margin-top:8.75pt;width:139.5pt;height:36pt;z-index:251657215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412.55pt;margin-top:1.25pt;width:135.75pt;height:30.75pt;z-index:251658240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413EA" w:rsidRPr="004E0E05" w:rsidRDefault="004413EA" w:rsidP="004413E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E0E05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Это интересно!</w:t>
                  </w:r>
                </w:p>
              </w:txbxContent>
            </v:textbox>
          </v:roundrect>
        </w:pict>
      </w:r>
    </w:p>
    <w:p w:rsidR="004413EA" w:rsidRDefault="000F5E9F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392.3pt;margin-top:6.95pt;width:139.5pt;height:36pt;z-index:25165619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</w:p>
    <w:p w:rsidR="00020937" w:rsidRDefault="00020937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0E05" w:rsidRDefault="004E0E05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37" w:rsidRDefault="00020937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0937" w:rsidRDefault="000F5E9F" w:rsidP="004E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44.75pt;height:73.5pt" fillcolor="#520402" strokecolor="#622423 [1605]" strokeweight="2.25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xscale="f" string="Наши ножки…"/>
          </v:shape>
        </w:pict>
      </w:r>
    </w:p>
    <w:p w:rsidR="004413EA" w:rsidRDefault="004413EA" w:rsidP="00441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13EA" w:rsidRDefault="004413EA" w:rsidP="004E0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91" w:rsidRPr="00473591" w:rsidRDefault="00473591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Массаж - это уникальный метод оздоровления организма. </w:t>
      </w:r>
      <w:hyperlink r:id="rId6" w:tooltip="медицинская литература" w:history="1">
        <w:r w:rsidRPr="00473591">
          <w:rPr>
            <w:rStyle w:val="a6"/>
            <w:color w:val="auto"/>
            <w:sz w:val="32"/>
            <w:szCs w:val="32"/>
          </w:rPr>
          <w:t>Медицинская литература</w:t>
        </w:r>
      </w:hyperlink>
      <w:r w:rsidRPr="00473591">
        <w:rPr>
          <w:sz w:val="32"/>
          <w:szCs w:val="32"/>
        </w:rPr>
        <w:t xml:space="preserve"> описывает несколько десятков видов массажа. Существует и различное </w:t>
      </w:r>
      <w:hyperlink r:id="rId7" w:tooltip="медицинское видео" w:history="1">
        <w:r w:rsidRPr="00473591">
          <w:rPr>
            <w:rStyle w:val="a6"/>
            <w:color w:val="auto"/>
            <w:sz w:val="32"/>
            <w:szCs w:val="32"/>
          </w:rPr>
          <w:t>медицинское видео</w:t>
        </w:r>
      </w:hyperlink>
      <w:r w:rsidRPr="00473591">
        <w:rPr>
          <w:sz w:val="32"/>
          <w:szCs w:val="32"/>
        </w:rPr>
        <w:t xml:space="preserve"> подробно рассказывающее </w:t>
      </w:r>
      <w:proofErr w:type="gramStart"/>
      <w:r w:rsidRPr="00473591">
        <w:rPr>
          <w:sz w:val="32"/>
          <w:szCs w:val="32"/>
        </w:rPr>
        <w:t>о  его</w:t>
      </w:r>
      <w:proofErr w:type="gramEnd"/>
      <w:r w:rsidRPr="00473591">
        <w:rPr>
          <w:sz w:val="32"/>
          <w:szCs w:val="32"/>
        </w:rPr>
        <w:t xml:space="preserve"> приемах и методах. </w:t>
      </w:r>
    </w:p>
    <w:p w:rsidR="00473591" w:rsidRPr="00473591" w:rsidRDefault="00473591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Ступни ног – особая зона человеческого тела, очень чувствительная к внешнему воздействию. Прикосновение к ней не только приятно, но и полезно. Недаром на Востоке существует древняя традиция: любящие супруги ежедневно перед сном дарят друг другу массаж ступней, называя его </w:t>
      </w:r>
      <w:r w:rsidRPr="00473591">
        <w:rPr>
          <w:b/>
          <w:i/>
          <w:sz w:val="32"/>
          <w:szCs w:val="32"/>
        </w:rPr>
        <w:t>«счастьем ног».</w:t>
      </w:r>
      <w:r w:rsidRPr="00473591">
        <w:rPr>
          <w:sz w:val="32"/>
          <w:szCs w:val="32"/>
        </w:rPr>
        <w:t xml:space="preserve"> </w:t>
      </w:r>
    </w:p>
    <w:p w:rsidR="00473591" w:rsidRPr="00473591" w:rsidRDefault="004E0E05" w:rsidP="00473591">
      <w:pPr>
        <w:pStyle w:val="a3"/>
        <w:spacing w:before="0" w:beforeAutospacing="0" w:after="0" w:afterAutospacing="0" w:line="276" w:lineRule="auto"/>
        <w:ind w:firstLine="284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3677286</wp:posOffset>
            </wp:positionH>
            <wp:positionV relativeFrom="paragraph">
              <wp:posOffset>15240</wp:posOffset>
            </wp:positionV>
            <wp:extent cx="3648075" cy="3343275"/>
            <wp:effectExtent l="0" t="0" r="0" b="0"/>
            <wp:wrapNone/>
            <wp:docPr id="19" name="Рисунок 19" descr="Эмо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Эмо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5368" r="13018"/>
                    <a:stretch>
                      <a:fillRect/>
                    </a:stretch>
                  </pic:blipFill>
                  <pic:spPr bwMode="auto">
                    <a:xfrm rot="942504">
                      <a:off x="0" y="0"/>
                      <a:ext cx="3648075" cy="3343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3591" w:rsidRPr="00473591">
        <w:rPr>
          <w:sz w:val="32"/>
          <w:szCs w:val="32"/>
        </w:rPr>
        <w:t>Польза таких прикосновений значима для всего организма. Массаж ступней ног позволяет мягко воздействовать на биологически активные точки, расположенные в данной области, и нормализовать работу многих систем организма: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хорошо расслабляет и избавляет от бессонницы;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снимает усталость;</w:t>
      </w:r>
      <w:r w:rsidR="004E0E05" w:rsidRPr="004E0E05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нормализует кровообращение и рассасывает отёки;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улучшает дыхание кожи и обмен веществ;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дарит незабываемое удовольствие, снимает стресс;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К тому же подобным образом можно избавиться</w:t>
      </w:r>
      <w:r>
        <w:rPr>
          <w:sz w:val="32"/>
          <w:szCs w:val="32"/>
        </w:rPr>
        <w:t xml:space="preserve"> от боли в том или ином органе.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Полезно знать, что, массируя правую подошву ноги, можно воздействовать на внутренние органы, расположенные с правой стороны (желчный пузырь, печень), а также репродуктивную систему организма (в этом случае массировать нужно верхнюю часть правой стопы).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Работа с левой подошвой стимулирует органы, находящиеся слева (селезёнку, сердце). Участок сердца располагается немного выше центра между двумя бугорками.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Проминая обеими руками зону около мизинца, можно успокоить боль в плече.</w:t>
      </w:r>
    </w:p>
    <w:p w:rsidR="00020937" w:rsidRPr="00473591" w:rsidRDefault="00020937" w:rsidP="00020937">
      <w:pPr>
        <w:pStyle w:val="2"/>
        <w:numPr>
          <w:ilvl w:val="0"/>
          <w:numId w:val="3"/>
        </w:numPr>
        <w:spacing w:before="0" w:line="240" w:lineRule="auto"/>
        <w:ind w:left="567" w:hanging="425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73591">
        <w:rPr>
          <w:rFonts w:ascii="Times New Roman" w:hAnsi="Times New Roman" w:cs="Times New Roman"/>
          <w:b w:val="0"/>
          <w:color w:val="auto"/>
          <w:sz w:val="32"/>
          <w:szCs w:val="32"/>
        </w:rPr>
        <w:t>Если хорошенько помассировать участок ближе к пятке, пройдёт боль в крестце и колене.</w:t>
      </w: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При мигрени помо</w:t>
      </w:r>
      <w:r>
        <w:rPr>
          <w:sz w:val="32"/>
          <w:szCs w:val="32"/>
        </w:rPr>
        <w:t>жет растирание большого пальца.</w:t>
      </w:r>
    </w:p>
    <w:p w:rsidR="00020937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</w:t>
      </w:r>
      <w:r w:rsidRPr="00473591">
        <w:rPr>
          <w:sz w:val="32"/>
          <w:szCs w:val="32"/>
        </w:rPr>
        <w:t xml:space="preserve">ри болезнях глаз необходимо разминать два </w:t>
      </w:r>
      <w:r>
        <w:rPr>
          <w:sz w:val="32"/>
          <w:szCs w:val="32"/>
        </w:rPr>
        <w:t>средних пальца.</w:t>
      </w:r>
    </w:p>
    <w:p w:rsidR="00020937" w:rsidRPr="00473591" w:rsidRDefault="00020937" w:rsidP="00020937">
      <w:pPr>
        <w:pStyle w:val="a3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Pr="00473591">
        <w:rPr>
          <w:sz w:val="32"/>
          <w:szCs w:val="32"/>
        </w:rPr>
        <w:t>ри проблемах с позвоночником – подошву с внутренней стороны.</w:t>
      </w:r>
    </w:p>
    <w:p w:rsidR="00020937" w:rsidRPr="00473591" w:rsidRDefault="00020937" w:rsidP="00020937">
      <w:pPr>
        <w:pStyle w:val="a3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473591">
        <w:rPr>
          <w:sz w:val="32"/>
          <w:szCs w:val="32"/>
        </w:rPr>
        <w:t>Как сделать массаж ступней ног самостоятельно?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Сядьте поудобнее, расположив одну стопу на бедре другой ноги.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 xml:space="preserve">Хорошенько смажьте подошву массажным маслом (можно использовать </w:t>
      </w:r>
      <w:proofErr w:type="spellStart"/>
      <w:r w:rsidRPr="00473591">
        <w:rPr>
          <w:rFonts w:ascii="Times New Roman" w:hAnsi="Times New Roman" w:cs="Times New Roman"/>
          <w:sz w:val="32"/>
          <w:szCs w:val="32"/>
        </w:rPr>
        <w:t>жожоба</w:t>
      </w:r>
      <w:proofErr w:type="spellEnd"/>
      <w:r w:rsidRPr="00473591">
        <w:rPr>
          <w:rFonts w:ascii="Times New Roman" w:hAnsi="Times New Roman" w:cs="Times New Roman"/>
          <w:sz w:val="32"/>
          <w:szCs w:val="32"/>
        </w:rPr>
        <w:t>, оливковое, подсолнечное, виноградной косточки).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Начинайте мягко разогревать стопу: разминайте, поглаживайте, легонько похлопывайте, растирайте.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Круговыми движениями  рук пройдитесь по всей поверхности.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Осторожно разомните каждый пальчик.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Теперь подушечкой большого пальца с нажимом массируйте всю стопу.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473591">
        <w:rPr>
          <w:rFonts w:ascii="Times New Roman" w:hAnsi="Times New Roman" w:cs="Times New Roman"/>
          <w:sz w:val="32"/>
          <w:szCs w:val="32"/>
        </w:rPr>
        <w:t>Граблеобразными</w:t>
      </w:r>
      <w:proofErr w:type="spellEnd"/>
      <w:r w:rsidRPr="00473591">
        <w:rPr>
          <w:rFonts w:ascii="Times New Roman" w:hAnsi="Times New Roman" w:cs="Times New Roman"/>
          <w:sz w:val="32"/>
          <w:szCs w:val="32"/>
        </w:rPr>
        <w:t>» движениями поводите вверх-вниз.</w:t>
      </w:r>
    </w:p>
    <w:p w:rsidR="00020937" w:rsidRPr="00473591" w:rsidRDefault="00020937" w:rsidP="000209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Завершите сеанс мягкими поглаживаниями.</w:t>
      </w:r>
    </w:p>
    <w:p w:rsidR="00020937" w:rsidRDefault="00020937" w:rsidP="0002093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73591">
        <w:rPr>
          <w:sz w:val="32"/>
          <w:szCs w:val="32"/>
        </w:rPr>
        <w:t xml:space="preserve"> Такую процедуру полезно проводить ежедневно перед сном. Однако следует помнить, что при сахарном диабете и </w:t>
      </w:r>
      <w:proofErr w:type="spellStart"/>
      <w:r w:rsidRPr="00473591">
        <w:rPr>
          <w:sz w:val="32"/>
          <w:szCs w:val="32"/>
        </w:rPr>
        <w:t>варикозе</w:t>
      </w:r>
      <w:proofErr w:type="spellEnd"/>
      <w:r w:rsidRPr="00473591">
        <w:rPr>
          <w:sz w:val="32"/>
          <w:szCs w:val="32"/>
        </w:rPr>
        <w:t xml:space="preserve"> массаж противопоказан.</w:t>
      </w:r>
    </w:p>
    <w:p w:rsidR="00473591" w:rsidRPr="00473591" w:rsidRDefault="00473591" w:rsidP="0047359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73591">
        <w:rPr>
          <w:rFonts w:ascii="Times New Roman" w:hAnsi="Times New Roman" w:cs="Times New Roman"/>
          <w:sz w:val="32"/>
          <w:szCs w:val="32"/>
        </w:rPr>
        <w:t>в целом укрепляет иммунитет.</w:t>
      </w:r>
    </w:p>
    <w:p w:rsidR="00473591" w:rsidRDefault="00473591" w:rsidP="00473591">
      <w:pPr>
        <w:pStyle w:val="a3"/>
        <w:spacing w:line="312" w:lineRule="atLeast"/>
        <w:rPr>
          <w:rFonts w:ascii="Tahoma" w:hAnsi="Tahoma" w:cs="Tahoma"/>
          <w:color w:val="666666"/>
          <w:sz w:val="17"/>
          <w:szCs w:val="17"/>
        </w:rPr>
      </w:pPr>
      <w:r w:rsidRPr="00B4235E">
        <w:rPr>
          <w:noProof/>
        </w:rPr>
        <w:drawing>
          <wp:inline distT="0" distB="0" distL="0" distR="0">
            <wp:extent cx="7257866" cy="5124450"/>
            <wp:effectExtent l="19050" t="0" r="184" b="0"/>
            <wp:docPr id="2" name="Рисунок 4" descr="http://china-wellness.ru/wp-content/uploads/stop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ina-wellness.ru/wp-content/uploads/stops_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520" cy="51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591">
        <w:rPr>
          <w:rFonts w:ascii="Tahoma" w:hAnsi="Tahoma" w:cs="Tahoma"/>
          <w:color w:val="666666"/>
          <w:sz w:val="17"/>
          <w:szCs w:val="17"/>
        </w:rPr>
        <w:t xml:space="preserve"> </w:t>
      </w:r>
    </w:p>
    <w:p w:rsidR="00020937" w:rsidRDefault="00020937" w:rsidP="0047359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Default="004E0E05" w:rsidP="00020937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4E0E05" w:rsidRPr="004E0E05" w:rsidRDefault="004E0E05" w:rsidP="000F5E9F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bookmarkStart w:id="0" w:name="_GoBack"/>
      <w:bookmarkEnd w:id="0"/>
    </w:p>
    <w:p w:rsidR="00020937" w:rsidRDefault="00020937" w:rsidP="000F5E9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020937" w:rsidRPr="004413EA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Массаж ног и ступней является несравнимым удовольствием, которое не только приводит в тонус мышцы ног и всего тела, снимает усталость стоп, но и считается уникальной релаксирующей процедурой. Действительно, массаж ног и ступней – это очень приятное действо, приводящее к перерождению сил всего организма. </w:t>
      </w:r>
    </w:p>
    <w:p w:rsidR="00020937" w:rsidRPr="004413EA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Массаж ног и ступней от, скажем, массажа спины немного отличается. Разница в том, что стимулируются при массаже ног и ступней, не только сами мышцы, поддающиеся воздействию, но и оказывается благотворное влияние на весь организм. А главной причиной этого является огромное множество рефлекторных точек, отвечающих за состояние организма в целом. К примеру, в своде стопы определяется огромная концентрация точек, которые в свою очередь соотносят в современной рефлексотерапии с позвоночником. Поэтому поможет стимуляция данной зоны стопы снять боли в спине и принесет общее облегчение организму. Благотворное воздействие на уши, глаза, десна и зубы, носовые пазухи оказывает стимуляция пальцев ног. </w:t>
      </w:r>
    </w:p>
    <w:p w:rsidR="00020937" w:rsidRDefault="00020937" w:rsidP="0002093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На подошвенной части ступни есть точки, соответствующие общему самочувствию, внутренним органам и даже настроению человека. К снятию различных болей и улучшению общего самочувствия приводит активное воздействие на эти точки. </w:t>
      </w:r>
    </w:p>
    <w:p w:rsidR="004413EA" w:rsidRPr="004413EA" w:rsidRDefault="004413EA" w:rsidP="0047359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передней поверхности ног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>На ногах спереди меньше мышц, а колено и ступню прикрывает практически одна кожа. Здесь поэтому нужно применять более щадящую технику массажа. Похлопывания и энергичный нажим применяются исключительно в верхней части бедра. Но нажим и в этом случае усиливается по мере продвижения массажа снизу вверх, что способствует дренажу лимфы и лучшему кровообращению. Во время такого массажа, массируют и внутреннюю поверхность бедер. При этом некоторые люди испытывают неприятные ощущения</w:t>
      </w:r>
      <w:r w:rsidR="004413EA" w:rsidRPr="004413E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и им бывает щекотно. От вас здесь потребуется такт и понимание.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передней поверхности ног: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>Кости ног.</w:t>
      </w:r>
      <w:r w:rsidR="004413E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Бедренная кость - это самая большая кость скелета. Но большеберцовая кость лучше всего прощупывается, она прикрыта практически только кожей. Спрятана глубже малоберцовая кость.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Четырехглавая мышца бедра представляет собой практически целых четыре мышцы: промежуточная широкая мышца бедра, прямая, латеральная широкая и медиальная широкая. Эти мышцы после сильных нагрузок часто деревенеют. Массируют их глубоко, старательно.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Приводящие мышцы бедра. Располагаются эти мышцы с внутренней стороны берда. Они обычно всегда мягки, и их легко массировать. Следует лишь соблюдать осторожность, так как они находятся очень близко к половым органам.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Коленная чашечка. Это небольшая округлая кость, и вокруг нее работать надо осторожно и мягко. Массировать здесь совсем не надо, если колено травмировано. Икроножная мышца. Основная часть данной мышцы расположена сзади и частично на внутренней стороне голени. Она мясиста, массировать можно ее вдоль кости.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Длинный разгибатель пальцев ноги и передняя большеберцовая мышца. Эти мышцы расположены на передней стороне большеберцовой кости и иногда очень чувствительны к резким прикосновениям. </w:t>
      </w:r>
    </w:p>
    <w:p w:rsidR="004413EA" w:rsidRDefault="004413EA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задней поверхности ног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Массаж нижних конечностей заметно улучшает обращение лимфы и крови, а также препятствует образованию отеков и варикозных узлов на ногах. Во время массажа увеличивайте постепенно давление на мягкие ткани, тем самым снимая мышечную усталость. Усиление нажима осуществляться должно по мере продвижения массирования вверх, к спине: способствует это лучшей циркуляции крови по направлению к сердцу. При наличии варикозного расширения вен допускаются только легкие прикосновения к этой области. На пораженные ткани никогда не давите. Массируя стопы или области возле паха, работайте аккуратно, без резких движений.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задней поверхности ног: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Седалищный нерв - самый крупный нерв у человека, его толщина соответствует толщине большого пальца руки. Нерв проходит по всему бедру вниз, затем над коленом разделяется на две ветви, которые уходят к икре и ступне. Для людей, которые страдают пояснично-крестцовым радикулитом, ишиасом, при сильно отдающих в ногу болях, массаж весьма благотворен.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Подколенные сухожилия. Находятся на задней стороне бедра мышцы (полуперепончатая мышца, двуглавая мышца бедра и полусухожильная мышца), сухожилия которых с боков ограничивают подколенную ямку. Эти мышцы после сильной нагрузки часто "деревенеют". Их нужно потягивать до и после физических упражнений.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Подколенная ямка. Эта часть ноги весьма ранимая и нежная, и поэтому здесь нужно массировать в самом щадящем режиме. Избегать </w:t>
      </w:r>
      <w:proofErr w:type="spellStart"/>
      <w:r w:rsidRPr="004413EA">
        <w:rPr>
          <w:rFonts w:ascii="Times New Roman" w:eastAsia="Times New Roman" w:hAnsi="Times New Roman" w:cs="Times New Roman"/>
          <w:sz w:val="32"/>
          <w:szCs w:val="32"/>
        </w:rPr>
        <w:t>рубления</w:t>
      </w:r>
      <w:proofErr w:type="spell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Pr="004413EA">
        <w:rPr>
          <w:rFonts w:ascii="Times New Roman" w:eastAsia="Times New Roman" w:hAnsi="Times New Roman" w:cs="Times New Roman"/>
          <w:sz w:val="32"/>
          <w:szCs w:val="32"/>
        </w:rPr>
        <w:t>потряхиваний,постукиваний</w:t>
      </w:r>
      <w:proofErr w:type="spellEnd"/>
      <w:proofErr w:type="gram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и т.п.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Мышцы голени. Данные мышцы (камбаловидная и икроножная) находятся в задней части голени и бывают довольно часто напряженными и болезненными на ощупь. Нужно их нащупать и массировать снизу вверх, нажимая как раз между ними, вроде бы пытаетесь их разделить. При возникновении в этих мышцах судорог, надавите с силой пальцем в середину икры (между лодыжкой и коленной ямкой) и подержите десять секунд. </w:t>
      </w:r>
    </w:p>
    <w:p w:rsidR="004413EA" w:rsidRDefault="004413EA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b/>
          <w:bCs/>
          <w:sz w:val="32"/>
          <w:szCs w:val="32"/>
        </w:rPr>
        <w:t>Массаж ступней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Стимулирующее воздействие массаж стоп оказывает не только на мышцы ног. Он благотворно влияет на весь организм в целом. На подошве стопы находятся </w:t>
      </w:r>
      <w:r w:rsidRPr="004413E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тысячи нервных окончаний, которые рефлекторно влияют на общее состояние человека. Отсюда свое начало берет рефлексология.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 полезен для лучшей циркуляции крови и лимфы массаж в верхней части стопы между сухожилиями. Однако данная процедура для некоторых людей может быть несколько неприятной. </w:t>
      </w:r>
    </w:p>
    <w:p w:rsidR="004413EA" w:rsidRDefault="004413EA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Особенности строения ступней: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Свод стопы. Находятся здесь рефлекторные клетки, которые принято в современной рефлексологии соотносить с позвоночником. При болях в спине может принести облегчение энергичный нажим в этом месте.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Пальцы ног. Находятся на их нижней поверхности клетки, которые в рефлексологии соотносят с состоянием ушей, глаз, зубов, носовых пазух. Если вы правильно будете массировать каждый палец ноги, то можно избавиться от многих проблем.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Предплюсна и плюсна. Состоит стопа из 26 мелких костей: 7 костей относятся к предплюсне, к плюсне - 5, к фалангам пальцев ног - 14. Порой, массаж пространства между этими косточками человеку приносит большую пользу. </w:t>
      </w:r>
    </w:p>
    <w:p w:rsidR="00B4235E" w:rsidRPr="004413EA" w:rsidRDefault="00B4235E" w:rsidP="004413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Подошвенная поверхность стопы. Тут необходим выборочный подход, </w:t>
      </w:r>
      <w:proofErr w:type="gramStart"/>
      <w:r w:rsidRPr="004413EA">
        <w:rPr>
          <w:rFonts w:ascii="Times New Roman" w:eastAsia="Times New Roman" w:hAnsi="Times New Roman" w:cs="Times New Roman"/>
          <w:sz w:val="32"/>
          <w:szCs w:val="32"/>
        </w:rPr>
        <w:t>так</w:t>
      </w:r>
      <w:proofErr w:type="gramEnd"/>
      <w:r w:rsidRPr="004413EA">
        <w:rPr>
          <w:rFonts w:ascii="Times New Roman" w:eastAsia="Times New Roman" w:hAnsi="Times New Roman" w:cs="Times New Roman"/>
          <w:sz w:val="32"/>
          <w:szCs w:val="32"/>
        </w:rPr>
        <w:t xml:space="preserve"> как только подушечки подошвы и пятка покрыты толстой кожей. Можно эти места массировать очень смело, с сильным нажимом. Более нежен центр стопы, он требует осторожного обращения. </w:t>
      </w: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413EA" w:rsidRDefault="004413EA" w:rsidP="004413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40E2B" w:rsidRDefault="00140E2B" w:rsidP="00140E2B">
      <w:pPr>
        <w:jc w:val="center"/>
        <w:rPr>
          <w:rFonts w:ascii="Arial" w:hAnsi="Arial" w:cs="Arial"/>
          <w:sz w:val="21"/>
          <w:szCs w:val="21"/>
        </w:rPr>
      </w:pPr>
    </w:p>
    <w:p w:rsidR="00140E2B" w:rsidRDefault="00140E2B"/>
    <w:sectPr w:rsidR="00140E2B" w:rsidSect="004413E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13F2"/>
    <w:multiLevelType w:val="multilevel"/>
    <w:tmpl w:val="9E8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D0009"/>
    <w:multiLevelType w:val="hybridMultilevel"/>
    <w:tmpl w:val="35A41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45652"/>
    <w:multiLevelType w:val="multilevel"/>
    <w:tmpl w:val="4E64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235E"/>
    <w:rsid w:val="00020937"/>
    <w:rsid w:val="000F5E9F"/>
    <w:rsid w:val="00140E2B"/>
    <w:rsid w:val="001A3ADA"/>
    <w:rsid w:val="001A4B96"/>
    <w:rsid w:val="00357A73"/>
    <w:rsid w:val="003E7E75"/>
    <w:rsid w:val="004166D0"/>
    <w:rsid w:val="004413EA"/>
    <w:rsid w:val="00473591"/>
    <w:rsid w:val="004E0E05"/>
    <w:rsid w:val="007853C8"/>
    <w:rsid w:val="00B4235E"/>
    <w:rsid w:val="00B50841"/>
    <w:rsid w:val="00B91591"/>
    <w:rsid w:val="00CA5D1E"/>
    <w:rsid w:val="00DB4D22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C530AC-D3AC-4806-8395-0D5E1178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D0"/>
  </w:style>
  <w:style w:type="paragraph" w:styleId="1">
    <w:name w:val="heading 1"/>
    <w:basedOn w:val="a"/>
    <w:link w:val="10"/>
    <w:uiPriority w:val="9"/>
    <w:qFormat/>
    <w:rsid w:val="00B42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42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423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B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853C8"/>
    <w:rPr>
      <w:b w:val="0"/>
      <w:bCs w:val="0"/>
      <w:strike w:val="0"/>
      <w:dstrike w:val="0"/>
      <w:color w:val="6666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dobook.com/vide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obook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Наташа</cp:lastModifiedBy>
  <cp:revision>11</cp:revision>
  <dcterms:created xsi:type="dcterms:W3CDTF">2013-12-26T16:54:00Z</dcterms:created>
  <dcterms:modified xsi:type="dcterms:W3CDTF">2017-11-05T13:43:00Z</dcterms:modified>
</cp:coreProperties>
</file>