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92" w:rsidRPr="00910B4A" w:rsidRDefault="00621E92" w:rsidP="00621E9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4A">
        <w:rPr>
          <w:rFonts w:ascii="Times New Roman" w:hAnsi="Times New Roman" w:cs="Times New Roman"/>
          <w:b/>
          <w:sz w:val="28"/>
          <w:szCs w:val="28"/>
        </w:rPr>
        <w:t xml:space="preserve">Логопедическая </w:t>
      </w:r>
      <w:r w:rsidR="00910B4A" w:rsidRPr="00910B4A">
        <w:rPr>
          <w:rFonts w:ascii="Times New Roman" w:hAnsi="Times New Roman" w:cs="Times New Roman"/>
          <w:b/>
          <w:sz w:val="28"/>
          <w:szCs w:val="28"/>
        </w:rPr>
        <w:t>помощь</w:t>
      </w:r>
      <w:r w:rsidRPr="00910B4A">
        <w:rPr>
          <w:rFonts w:ascii="Times New Roman" w:hAnsi="Times New Roman" w:cs="Times New Roman"/>
          <w:b/>
          <w:sz w:val="28"/>
          <w:szCs w:val="28"/>
        </w:rPr>
        <w:t xml:space="preserve"> направлена на:</w:t>
      </w:r>
    </w:p>
    <w:p w:rsidR="00621E92" w:rsidRPr="00910B4A" w:rsidRDefault="00621E92" w:rsidP="00910B4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B4A">
        <w:rPr>
          <w:rFonts w:ascii="Times New Roman" w:hAnsi="Times New Roman" w:cs="Times New Roman"/>
          <w:sz w:val="28"/>
          <w:szCs w:val="28"/>
        </w:rPr>
        <w:t>развитие коммуникативных навыков и умений с помощью вербальных и невербальных средств</w:t>
      </w:r>
    </w:p>
    <w:p w:rsidR="00621E92" w:rsidRPr="00910B4A" w:rsidRDefault="00621E92" w:rsidP="00910B4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B4A">
        <w:rPr>
          <w:rFonts w:ascii="Times New Roman" w:hAnsi="Times New Roman" w:cs="Times New Roman"/>
          <w:sz w:val="28"/>
          <w:szCs w:val="28"/>
        </w:rPr>
        <w:t>коррекцию звукопроизношения</w:t>
      </w:r>
    </w:p>
    <w:p w:rsidR="00621E92" w:rsidRPr="00910B4A" w:rsidRDefault="00621E92" w:rsidP="00621E9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B4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910B4A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910B4A">
        <w:rPr>
          <w:rFonts w:ascii="Times New Roman" w:hAnsi="Times New Roman" w:cs="Times New Roman"/>
          <w:sz w:val="28"/>
          <w:szCs w:val="28"/>
        </w:rPr>
        <w:t xml:space="preserve"> –грамматического строя, связной речи</w:t>
      </w:r>
    </w:p>
    <w:p w:rsidR="00621E92" w:rsidRPr="00910B4A" w:rsidRDefault="00621E92" w:rsidP="00621E9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B4A">
        <w:rPr>
          <w:rFonts w:ascii="Times New Roman" w:hAnsi="Times New Roman" w:cs="Times New Roman"/>
          <w:sz w:val="28"/>
          <w:szCs w:val="28"/>
        </w:rPr>
        <w:t xml:space="preserve">устранение </w:t>
      </w:r>
      <w:proofErr w:type="spellStart"/>
      <w:r w:rsidRPr="00910B4A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910B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0B4A">
        <w:rPr>
          <w:rFonts w:ascii="Times New Roman" w:hAnsi="Times New Roman" w:cs="Times New Roman"/>
          <w:sz w:val="28"/>
          <w:szCs w:val="28"/>
        </w:rPr>
        <w:t>дислекс</w:t>
      </w:r>
      <w:r w:rsidR="00910B4A">
        <w:rPr>
          <w:rFonts w:ascii="Times New Roman" w:hAnsi="Times New Roman" w:cs="Times New Roman"/>
          <w:sz w:val="28"/>
          <w:szCs w:val="28"/>
        </w:rPr>
        <w:t>ии</w:t>
      </w:r>
      <w:proofErr w:type="spellEnd"/>
    </w:p>
    <w:p w:rsidR="00621E92" w:rsidRDefault="00621E92" w:rsidP="00621E92"/>
    <w:p w:rsidR="00621E92" w:rsidRDefault="00621E92" w:rsidP="00621E92">
      <w:r>
        <w:rPr>
          <w:noProof/>
          <w:lang w:eastAsia="ru-RU"/>
        </w:rPr>
        <w:drawing>
          <wp:inline distT="0" distB="0" distL="0" distR="0">
            <wp:extent cx="2028825" cy="2214880"/>
            <wp:effectExtent l="19050" t="0" r="9525" b="0"/>
            <wp:docPr id="55" name="Рисунок 6" descr="C:\Users\Наталья\Documents\картинки\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ocuments\картинки\3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1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92" w:rsidRDefault="00621E92" w:rsidP="00621E92"/>
    <w:p w:rsidR="00621E92" w:rsidRDefault="00621E92" w:rsidP="00621E92"/>
    <w:p w:rsidR="00621E92" w:rsidRDefault="00621E92" w:rsidP="00621E92"/>
    <w:p w:rsidR="00621E92" w:rsidRDefault="00621E92" w:rsidP="00621E92"/>
    <w:p w:rsidR="00621E92" w:rsidRDefault="00621E92" w:rsidP="00621E92"/>
    <w:p w:rsidR="00910B4A" w:rsidRDefault="00910B4A" w:rsidP="00621E92"/>
    <w:p w:rsidR="00621E92" w:rsidRPr="000343BD" w:rsidRDefault="009F3C7E" w:rsidP="00621E92">
      <w:pPr>
        <w:rPr>
          <w:color w:val="E36C0A"/>
        </w:rPr>
      </w:pPr>
      <w:r>
        <w:rPr>
          <w:noProof/>
          <w:color w:val="E36C0A"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50.7pt;margin-top:23.45pt;width:83.25pt;height:1in;rotation:2703395fd;z-index:251661312" fillcolor="#ad2538" strokecolor="#d99594" strokeweight="1pt">
            <v:fill color2="#f2dbdb" angle="-45" focus="-50%" type="gradient"/>
            <v:shadow type="perspective" color="#622423" opacity=".5" offset="1pt" offset2="-3pt"/>
            <o:extrusion v:ext="view" backdepth="1in" on="t" rotationangle="25,25" viewpoint="0,0" viewpointorigin="0,0" skewangle="0" skewamt="0" lightposition=",-50000" type="perspective"/>
          </v:shape>
        </w:pict>
      </w:r>
    </w:p>
    <w:p w:rsidR="00621E92" w:rsidRDefault="009F3C7E" w:rsidP="00621E92">
      <w:r>
        <w:rPr>
          <w:noProof/>
          <w:lang w:eastAsia="ru-RU"/>
        </w:rPr>
        <w:pict>
          <v:oval id="_x0000_s1026" style="position:absolute;margin-left:14.95pt;margin-top:125.9pt;width:210pt;height:92.55pt;z-index:251660288" fillcolor="yellow" strokecolor="#548dd4" strokeweight="4.5pt">
            <v:textbox style="mso-next-textbox:#_x0000_s1026">
              <w:txbxContent>
                <w:p w:rsidR="00621E92" w:rsidRPr="006F1C0E" w:rsidRDefault="009F3C7E" w:rsidP="009F3C7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Филиал МАУ ДО «СЦРР-д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/c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№1»-«СЦРР-</w:t>
                  </w:r>
                  <w:r w:rsidRPr="009F3C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/c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2»</w:t>
                  </w:r>
                </w:p>
                <w:p w:rsidR="00621E92" w:rsidRPr="00735002" w:rsidRDefault="00621E92" w:rsidP="00621E92">
                  <w:pPr>
                    <w:rPr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  <w:color w:val="E36C0A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9" type="#_x0000_t74" style="position:absolute;margin-left:36.55pt;margin-top:31.8pt;width:82.5pt;height:1in;rotation:2513260fd;z-index:251663360" fillcolor="#f30" strokecolor="#f79646" strokeweight="1pt">
            <v:fill color2="#f79646" focus="50%" type="gradient"/>
            <v:shadow type="perspective" color="#974706" offset="1pt" offset2="-3pt"/>
            <o:extrusion v:ext="view" backdepth="1in" on="t" type="perspective"/>
            <v:textbox style="mso-next-textbox:#_x0000_s1029">
              <w:txbxContent>
                <w:p w:rsidR="00621E92" w:rsidRDefault="00621E92" w:rsidP="00621E92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5" style="position:absolute;margin-left:45.1pt;margin-top:237.65pt;width:83.25pt;height:1in;z-index:251662336" adj="0" fillcolor="#00b0f0" strokecolor="#4bacc6" strokeweight="1pt">
            <v:fill color2="#4bacc6" focus="50%" type="gradient"/>
            <v:shadow type="perspective" color="#205867" offset="1pt" offset2="-3pt"/>
            <o:extrusion v:ext="view" backdepth="1in" on="t" rotationangle="-25,-25" viewpoint="0,0" viewpointorigin="0,0" skewangle="0" skewamt="0" lightposition="-50000,50000" lightposition2="50000" type="perspective"/>
          </v:shape>
        </w:pict>
      </w:r>
      <w:r>
        <w:rPr>
          <w:noProof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0" type="#_x0000_t16" style="position:absolute;margin-left:150.7pt;margin-top:253.8pt;width:52.5pt;height:41.6pt;z-index:251664384" fillcolor="#00b050" strokecolor="#9bbb59" strokeweight="1pt">
            <v:fill color2="#9bbb59" focus="50%" type="gradient"/>
            <v:shadow on="t" type="perspective" color="#4e6128" offset="1pt" offset2="-3pt"/>
          </v:shape>
        </w:pict>
      </w:r>
      <w:r w:rsidR="00621E92">
        <w:rPr>
          <w:noProof/>
          <w:lang w:eastAsia="ru-RU"/>
        </w:rPr>
        <w:drawing>
          <wp:inline distT="0" distB="0" distL="0" distR="0">
            <wp:extent cx="3014980" cy="5143500"/>
            <wp:effectExtent l="19050" t="0" r="0" b="0"/>
            <wp:docPr id="56" name="Рисунок 0" descr="Логопеду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педу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51435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92" w:rsidRDefault="00621E92" w:rsidP="00621E92">
      <w:pPr>
        <w:jc w:val="right"/>
        <w:rPr>
          <w:b/>
          <w:sz w:val="32"/>
          <w:szCs w:val="32"/>
        </w:rPr>
      </w:pPr>
    </w:p>
    <w:p w:rsidR="00621E92" w:rsidRDefault="00621E92" w:rsidP="00621E92">
      <w:pPr>
        <w:jc w:val="right"/>
        <w:rPr>
          <w:b/>
          <w:sz w:val="32"/>
          <w:szCs w:val="32"/>
        </w:rPr>
      </w:pPr>
    </w:p>
    <w:p w:rsidR="00621E92" w:rsidRDefault="00621E92" w:rsidP="00621E92">
      <w:pPr>
        <w:rPr>
          <w:b/>
          <w:sz w:val="32"/>
          <w:szCs w:val="32"/>
        </w:rPr>
      </w:pPr>
    </w:p>
    <w:p w:rsidR="00621E92" w:rsidRDefault="00621E92" w:rsidP="00621E9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571625" cy="1114425"/>
            <wp:effectExtent l="19050" t="0" r="9525" b="0"/>
            <wp:docPr id="57" name="Рисунок 7" descr="C:\Users\Наталья\Documents\картин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ocuments\картинки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92" w:rsidRPr="00621E92" w:rsidRDefault="009F3C7E" w:rsidP="00621E9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4.9pt;height:3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ШПАРГАЛКА ДЛЯ РОДИТЕЛЕЙ"/>
          </v:shape>
        </w:pict>
      </w:r>
    </w:p>
    <w:p w:rsidR="00621E92" w:rsidRPr="00621E92" w:rsidRDefault="00621E92" w:rsidP="00621E92">
      <w:pPr>
        <w:pStyle w:val="a5"/>
        <w:jc w:val="center"/>
        <w:rPr>
          <w:rFonts w:ascii="Times New Roman" w:hAnsi="Times New Roman"/>
          <w:b/>
          <w:i/>
          <w:kern w:val="36"/>
          <w:sz w:val="40"/>
          <w:szCs w:val="40"/>
          <w:lang w:eastAsia="ru-RU"/>
        </w:rPr>
      </w:pPr>
      <w:r w:rsidRPr="00621E92">
        <w:rPr>
          <w:rFonts w:ascii="Times New Roman" w:hAnsi="Times New Roman"/>
          <w:b/>
          <w:i/>
          <w:kern w:val="36"/>
          <w:sz w:val="40"/>
          <w:szCs w:val="40"/>
          <w:lang w:eastAsia="ru-RU"/>
        </w:rPr>
        <w:t>Когда следует обратиться за помощью к логопеду</w:t>
      </w:r>
      <w:r>
        <w:rPr>
          <w:rFonts w:ascii="Times New Roman" w:hAnsi="Times New Roman"/>
          <w:b/>
          <w:i/>
          <w:kern w:val="36"/>
          <w:sz w:val="40"/>
          <w:szCs w:val="40"/>
          <w:lang w:eastAsia="ru-RU"/>
        </w:rPr>
        <w:t>?</w:t>
      </w:r>
    </w:p>
    <w:p w:rsidR="00621E92" w:rsidRDefault="00621E92" w:rsidP="00621E92">
      <w:pPr>
        <w:pStyle w:val="a5"/>
        <w:jc w:val="center"/>
        <w:rPr>
          <w:rFonts w:ascii="Times New Roman" w:hAnsi="Times New Roman"/>
          <w:b/>
          <w:color w:val="00206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1859656"/>
            <wp:effectExtent l="19050" t="0" r="0" b="0"/>
            <wp:docPr id="60" name="Рисунок 5" descr="C:\Users\Наталья\Documents\картинки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ocuments\картинки\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01" cy="18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B4A" w:rsidRDefault="00910B4A" w:rsidP="00621E92">
      <w:pPr>
        <w:pStyle w:val="a5"/>
        <w:jc w:val="center"/>
        <w:rPr>
          <w:rFonts w:ascii="Times New Roman" w:hAnsi="Times New Roman"/>
          <w:b/>
          <w:color w:val="002060"/>
          <w:kern w:val="36"/>
          <w:sz w:val="28"/>
          <w:szCs w:val="28"/>
          <w:lang w:eastAsia="ru-RU"/>
        </w:rPr>
      </w:pPr>
    </w:p>
    <w:p w:rsidR="00910B4A" w:rsidRDefault="00910B4A" w:rsidP="00621E92">
      <w:pPr>
        <w:pStyle w:val="a5"/>
        <w:jc w:val="center"/>
        <w:rPr>
          <w:rFonts w:ascii="Times New Roman" w:hAnsi="Times New Roman"/>
          <w:b/>
          <w:color w:val="002060"/>
          <w:kern w:val="36"/>
          <w:sz w:val="28"/>
          <w:szCs w:val="28"/>
          <w:lang w:eastAsia="ru-RU"/>
        </w:rPr>
      </w:pPr>
    </w:p>
    <w:p w:rsidR="00621E92" w:rsidRPr="006F1C0E" w:rsidRDefault="009F3C7E" w:rsidP="00621E92">
      <w:pPr>
        <w:pStyle w:val="a5"/>
        <w:jc w:val="center"/>
        <w:rPr>
          <w:rFonts w:ascii="Times New Roman" w:hAnsi="Times New Roman"/>
          <w:b/>
          <w:color w:val="00206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.7pt;margin-top:5.65pt;width:213.15pt;height:41.4pt;z-index:251668480" fillcolor="yellow" strokecolor="#92cddc" strokeweight="4.5pt">
            <v:textbox style="mso-next-textbox:#_x0000_s1034" inset="0,0,0,0">
              <w:txbxContent>
                <w:p w:rsidR="00621E92" w:rsidRPr="00621E92" w:rsidRDefault="009F3C7E" w:rsidP="00621E92">
                  <w:pPr>
                    <w:pStyle w:val="a4"/>
                    <w:spacing w:after="0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учитель –логопед: Короткова Е.В</w:t>
                  </w:r>
                  <w:r w:rsidR="00621E92" w:rsidRPr="00621E92">
                    <w:rPr>
                      <w:color w:val="auto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21E92" w:rsidRDefault="00621E92" w:rsidP="00621E92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621E92" w:rsidRDefault="00621E92" w:rsidP="00621E92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621E92" w:rsidRDefault="00621E92" w:rsidP="00621E92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621E92" w:rsidRDefault="00621E92" w:rsidP="00621E92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621E92" w:rsidRDefault="00621E92" w:rsidP="00621E92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621E92" w:rsidRDefault="00621E92" w:rsidP="00621E92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621E92" w:rsidRDefault="00621E92" w:rsidP="00621E92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621E92" w:rsidRDefault="00621E92" w:rsidP="00621E92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621E92" w:rsidRDefault="00621E92" w:rsidP="00621E92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621E92" w:rsidRDefault="00621E92" w:rsidP="00621E92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21E92" w:rsidRDefault="00621E92" w:rsidP="00621E9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является причиной сходить с </w:t>
      </w:r>
      <w:r w:rsidRPr="00621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ребенком к логопеду?</w:t>
      </w:r>
    </w:p>
    <w:p w:rsidR="00621E92" w:rsidRPr="00D55C5B" w:rsidRDefault="00621E92" w:rsidP="00621E9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какого возраста нужно обращаться к логопеду?</w:t>
      </w:r>
    </w:p>
    <w:p w:rsidR="00621E92" w:rsidRPr="00D55C5B" w:rsidRDefault="00621E92" w:rsidP="00621E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5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Причина 1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 ребенка в самом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21E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раннем возрасте (до года)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нет </w:t>
      </w:r>
      <w:proofErr w:type="spellStart"/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гуления</w:t>
      </w:r>
      <w:proofErr w:type="spellEnd"/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лепета (звуков  типа «</w:t>
      </w:r>
      <w:proofErr w:type="spellStart"/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кххх</w:t>
      </w:r>
      <w:proofErr w:type="spellEnd"/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</w:t>
      </w:r>
      <w:proofErr w:type="spellStart"/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гыгы</w:t>
      </w:r>
      <w:proofErr w:type="spellEnd"/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«агу», «</w:t>
      </w:r>
      <w:proofErr w:type="spellStart"/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агы</w:t>
      </w:r>
      <w:proofErr w:type="spellEnd"/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  затем повторяющихся слогов «</w:t>
      </w:r>
      <w:proofErr w:type="spellStart"/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диди</w:t>
      </w:r>
      <w:proofErr w:type="spellEnd"/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</w:t>
      </w:r>
      <w:proofErr w:type="spellStart"/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гиги</w:t>
      </w:r>
      <w:proofErr w:type="spellEnd"/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</w:t>
      </w:r>
      <w:proofErr w:type="spellStart"/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бубу</w:t>
      </w:r>
      <w:proofErr w:type="spellEnd"/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«тата»).</w:t>
      </w:r>
    </w:p>
    <w:p w:rsidR="00621E92" w:rsidRPr="00D55C5B" w:rsidRDefault="00621E92" w:rsidP="00621E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случае, уже в год стоит обратиться к логопеду и получить  индивидуальные рекомендации. Обязательно необходимо проконсультироваться с неврологом, неонатологом.</w:t>
      </w:r>
    </w:p>
    <w:p w:rsidR="00621E92" w:rsidRPr="00D55C5B" w:rsidRDefault="00621E92" w:rsidP="00621E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5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Причина 2.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 ребенка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21E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возрасте 2 -х лет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слишком мало слов, еще нет фраз или ребенок совсем не говорит.</w:t>
      </w:r>
    </w:p>
    <w:p w:rsidR="00621E92" w:rsidRPr="00D55C5B" w:rsidRDefault="00621E92" w:rsidP="00621E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5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Причина 3.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ребенок не говорит простые звуки или заменяет их другими (Например, «К» заменяет на «Т»).</w:t>
      </w:r>
    </w:p>
    <w:p w:rsidR="00621E92" w:rsidRPr="00D55C5B" w:rsidRDefault="00621E92" w:rsidP="00621E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5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Причина 4.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21E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ребенок до 3-х лет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говорит на «своём» языке, причем много и активно, а понятных и простых слов почти нет.</w:t>
      </w:r>
    </w:p>
    <w:p w:rsidR="00621E92" w:rsidRPr="00D55C5B" w:rsidRDefault="00621E92" w:rsidP="00621E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5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Причина 5.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ребенок все понимает, а говорить не хочет, очень упрямый.</w:t>
      </w:r>
    </w:p>
    <w:p w:rsidR="00621E92" w:rsidRPr="00D55C5B" w:rsidRDefault="00621E92" w:rsidP="00621E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5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Причина 6.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</w:t>
      </w:r>
      <w:r w:rsidRPr="00621E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 возрасте 3-х лет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 хоть что-то настораживает в речи вашего ребенка. Вы сравниваете с речью сверстников и слышите разницу. </w:t>
      </w:r>
    </w:p>
    <w:p w:rsidR="00621E92" w:rsidRPr="00D55C5B" w:rsidRDefault="00621E92" w:rsidP="00621E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21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идимое родителям упрямство или лень могут оказаться моторными или сенсорными нарушениями. В случае выявления которых необходимо начать </w:t>
      </w:r>
      <w:r w:rsidRPr="00621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коррекционные занятия как можно раньше, чтобы помочь ребенку заговорить или разговориться.</w:t>
      </w:r>
    </w:p>
    <w:p w:rsidR="00621E92" w:rsidRPr="00D55C5B" w:rsidRDefault="00621E92" w:rsidP="00621E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5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Причина 7.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21E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возрасте 4-х и 5-ти лет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речь вашего ребенка нечеткая, смазанная, он невнятно говорит, не выговаривает, на ваш взгляд,  многие звуки.</w:t>
      </w:r>
    </w:p>
    <w:p w:rsidR="00621E92" w:rsidRPr="00D55C5B" w:rsidRDefault="00621E92" w:rsidP="00621E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5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Причина 8.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Ваш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21E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ребенок после 4-5 лет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многие  звуки говорит мягко: «</w:t>
      </w:r>
      <w:proofErr w:type="spellStart"/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Кися</w:t>
      </w:r>
      <w:proofErr w:type="spellEnd"/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</w:t>
      </w:r>
      <w:proofErr w:type="spellStart"/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щапка</w:t>
      </w:r>
      <w:proofErr w:type="spellEnd"/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</w:t>
      </w:r>
      <w:proofErr w:type="spellStart"/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тяйник</w:t>
      </w:r>
      <w:proofErr w:type="spellEnd"/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</w:t>
      </w:r>
      <w:proofErr w:type="spellStart"/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лямпотька</w:t>
      </w:r>
      <w:proofErr w:type="spellEnd"/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621E92" w:rsidRPr="00D55C5B" w:rsidRDefault="00621E92" w:rsidP="00621E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5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Причина 9.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21E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Ребенок старше 6-ти лет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произносит правильно какие-то звуки.</w:t>
      </w:r>
    </w:p>
    <w:p w:rsidR="00621E92" w:rsidRPr="00D55C5B" w:rsidRDefault="00621E92" w:rsidP="00621E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этому возрасту у ребенка полностью сформирована фонетическая система, поэтому проблем быть не должно.</w:t>
      </w:r>
    </w:p>
    <w:p w:rsidR="00621E92" w:rsidRPr="00D55C5B" w:rsidRDefault="00621E92" w:rsidP="00621E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C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Причина 10.</w:t>
      </w:r>
      <w:r w:rsidRPr="00D55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1E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Ребенок начал говорить с запинками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повторяет первые звуки, слоги, слова, заикается.</w:t>
      </w:r>
    </w:p>
    <w:p w:rsidR="00621E92" w:rsidRPr="00D55C5B" w:rsidRDefault="00621E92" w:rsidP="00621E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5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Причина 11.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21E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Ребенок старше 6 лет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может ответить на вопрос, с трудом учит стихотворения, не может запомнить и пересказать рассказ, в длинных словах переставляет или пропускает слоги.</w:t>
      </w:r>
    </w:p>
    <w:p w:rsidR="00621E92" w:rsidRPr="00D55C5B" w:rsidRDefault="00621E92" w:rsidP="00621E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5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Причина 12.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21E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ребенка в школе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проблемы с письмом. Чаще всего учителя это замечают во 2-3 классе.</w:t>
      </w:r>
    </w:p>
    <w:p w:rsidR="00621E92" w:rsidRPr="00D55C5B" w:rsidRDefault="00621E92" w:rsidP="00621E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заметили раньше срочно к логопеду! Возможно, у ребенка </w:t>
      </w:r>
      <w:proofErr w:type="spellStart"/>
      <w:r w:rsidRPr="00D55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D5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дефицит внимания, в последнем случае поможет психолог.</w:t>
      </w:r>
    </w:p>
    <w:p w:rsidR="00621E92" w:rsidRPr="00D55C5B" w:rsidRDefault="00621E92" w:rsidP="00621E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C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Причина 13.</w:t>
      </w:r>
      <w:r w:rsidRPr="00D55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 ребенка даже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21E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 легкой травмы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начались проблемы с письмом — срочно примите меры и обратитесь к невропатологу и логопеду.</w:t>
      </w:r>
    </w:p>
    <w:p w:rsidR="00621E92" w:rsidRPr="00D55C5B" w:rsidRDefault="00621E92" w:rsidP="00621E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21E9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Причина 14.</w:t>
      </w:r>
      <w:r w:rsidRPr="00D55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21E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преддверии школы</w:t>
      </w:r>
      <w:r w:rsidRPr="00621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 замечаете какие-либо трудности и не </w:t>
      </w:r>
      <w:r w:rsidRPr="00D55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уверены, готов Ваш ребенок к школе или нет. </w:t>
      </w:r>
    </w:p>
    <w:p w:rsidR="00621E92" w:rsidRPr="00D55C5B" w:rsidRDefault="00621E92" w:rsidP="00621E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допустите наслоения школьных проблем на уже существующие. Еще есть время проконсультироваться с логопедом и исправить ситуацию.</w:t>
      </w:r>
    </w:p>
    <w:p w:rsidR="00621E92" w:rsidRPr="00D55C5B" w:rsidRDefault="00621E92" w:rsidP="00621E9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уже не обязательно ехать к логопеду домой или в детский кабинет, можно получить консультацию грамотного специалиста</w:t>
      </w:r>
      <w:r w:rsidRPr="00D55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выходя из дома онлайн.</w:t>
      </w:r>
    </w:p>
    <w:p w:rsidR="00621E92" w:rsidRPr="00621E92" w:rsidRDefault="00621E92" w:rsidP="00621E9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1E92" w:rsidRDefault="00621E92" w:rsidP="00621E92">
      <w:r>
        <w:rPr>
          <w:noProof/>
          <w:lang w:eastAsia="ru-RU"/>
        </w:rPr>
        <w:drawing>
          <wp:inline distT="0" distB="0" distL="0" distR="0">
            <wp:extent cx="2786360" cy="2300288"/>
            <wp:effectExtent l="19050" t="0" r="0" b="0"/>
            <wp:docPr id="5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60" cy="230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92" w:rsidRDefault="00621E92" w:rsidP="00621E92">
      <w:pPr>
        <w:jc w:val="center"/>
      </w:pPr>
    </w:p>
    <w:p w:rsidR="00621E92" w:rsidRDefault="00621E92" w:rsidP="00621E92">
      <w:pPr>
        <w:pStyle w:val="a3"/>
        <w:spacing w:after="0"/>
        <w:ind w:left="-20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02570" w:rsidRDefault="00902570"/>
    <w:sectPr w:rsidR="00902570" w:rsidSect="00621E92">
      <w:pgSz w:w="16838" w:h="11906" w:orient="landscape"/>
      <w:pgMar w:top="284" w:right="253" w:bottom="28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A1858"/>
    <w:multiLevelType w:val="hybridMultilevel"/>
    <w:tmpl w:val="2EC6E4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E92"/>
    <w:rsid w:val="00621E92"/>
    <w:rsid w:val="00902570"/>
    <w:rsid w:val="00910B4A"/>
    <w:rsid w:val="009F3C7E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92"/>
    <w:pPr>
      <w:ind w:left="720"/>
      <w:contextualSpacing/>
    </w:pPr>
  </w:style>
  <w:style w:type="paragraph" w:styleId="a4">
    <w:name w:val="caption"/>
    <w:basedOn w:val="a"/>
    <w:next w:val="a"/>
    <w:unhideWhenUsed/>
    <w:qFormat/>
    <w:rsid w:val="00621E9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SimSun" w:hAnsi="Times New Roman" w:cs="Times New Roman"/>
      <w:b/>
      <w:bCs/>
      <w:color w:val="4F81BD" w:themeColor="accent1"/>
      <w:sz w:val="18"/>
      <w:szCs w:val="18"/>
      <w:lang w:eastAsia="zh-CN"/>
    </w:rPr>
  </w:style>
  <w:style w:type="paragraph" w:styleId="a5">
    <w:name w:val="No Spacing"/>
    <w:uiPriority w:val="1"/>
    <w:qFormat/>
    <w:rsid w:val="00621E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2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-ALINA-</cp:lastModifiedBy>
  <cp:revision>4</cp:revision>
  <dcterms:created xsi:type="dcterms:W3CDTF">2017-05-10T13:32:00Z</dcterms:created>
  <dcterms:modified xsi:type="dcterms:W3CDTF">2020-02-10T08:19:00Z</dcterms:modified>
</cp:coreProperties>
</file>